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4D3" w:rsidRPr="006174D3" w:rsidRDefault="006174D3" w:rsidP="006174D3">
      <w:pPr>
        <w:pStyle w:val="Cabealho"/>
        <w:tabs>
          <w:tab w:val="left" w:pos="2580"/>
          <w:tab w:val="left" w:pos="2985"/>
        </w:tabs>
        <w:spacing w:after="120" w:line="100" w:lineRule="atLeast"/>
        <w:rPr>
          <w:b/>
          <w:bCs/>
          <w:sz w:val="32"/>
          <w:szCs w:val="32"/>
        </w:rPr>
      </w:pPr>
      <w:r w:rsidRPr="006174D3">
        <w:rPr>
          <w:b/>
          <w:bCs/>
          <w:sz w:val="32"/>
          <w:szCs w:val="32"/>
        </w:rPr>
        <w:t>Grupo I</w:t>
      </w:r>
    </w:p>
    <w:p w:rsidR="002E6AF7" w:rsidRDefault="00197C27">
      <w:pPr>
        <w:pStyle w:val="Cabealho"/>
        <w:tabs>
          <w:tab w:val="left" w:pos="2580"/>
          <w:tab w:val="left" w:pos="2985"/>
        </w:tabs>
        <w:spacing w:after="120" w:line="100" w:lineRule="atLeast"/>
        <w:jc w:val="both"/>
      </w:pPr>
      <w:r>
        <w:t xml:space="preserve">Pretende-se implementar uma rede de computadores, integrada de voz e dados, numa empresa de Auditoria Financeira/Contabilidade, localizada na cidade do Porto, junto da Rotunda da Boavista (Praça Mouzinho de Albuquerque). </w:t>
      </w:r>
    </w:p>
    <w:p w:rsidR="002E6AF7" w:rsidRDefault="00197C27">
      <w:pPr>
        <w:pStyle w:val="Cabealho"/>
        <w:tabs>
          <w:tab w:val="left" w:pos="2580"/>
          <w:tab w:val="left" w:pos="2985"/>
        </w:tabs>
        <w:spacing w:after="120" w:line="100" w:lineRule="atLeast"/>
        <w:jc w:val="both"/>
      </w:pPr>
      <w:r>
        <w:t>A empresa ocupará um único piso, que será remodelado para o efeito, com uma área bruta de 240m</w:t>
      </w:r>
      <w:r>
        <w:rPr>
          <w:vertAlign w:val="superscript"/>
        </w:rPr>
        <w:t xml:space="preserve">2 </w:t>
      </w:r>
      <w:r>
        <w:t>(10m*14m). Abaixo, apresenta-se uma planta das instalações, com a indicação da utilização a dar a cada espaço.</w:t>
      </w:r>
    </w:p>
    <w:p w:rsidR="003B4584" w:rsidRDefault="003B4584">
      <w:pPr>
        <w:pStyle w:val="Cabealho"/>
        <w:tabs>
          <w:tab w:val="left" w:pos="2580"/>
          <w:tab w:val="left" w:pos="2985"/>
        </w:tabs>
        <w:spacing w:after="120" w:line="100" w:lineRule="atLeast"/>
        <w:jc w:val="both"/>
      </w:pPr>
    </w:p>
    <w:p w:rsidR="003B4584" w:rsidRDefault="003B4584">
      <w:pPr>
        <w:pStyle w:val="Cabealho"/>
        <w:tabs>
          <w:tab w:val="left" w:pos="2580"/>
          <w:tab w:val="left" w:pos="2985"/>
        </w:tabs>
        <w:spacing w:after="120" w:line="100" w:lineRule="atLeast"/>
        <w:jc w:val="both"/>
      </w:pPr>
      <w:r>
        <w:rPr>
          <w:noProof/>
          <w:lang w:eastAsia="pt-PT"/>
        </w:rPr>
        <w:drawing>
          <wp:inline distT="0" distB="0" distL="0" distR="0">
            <wp:extent cx="5667375" cy="5029200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8D4" w:rsidRDefault="00E118D4" w:rsidP="00E118D4">
      <w:pPr>
        <w:pStyle w:val="Cabealho"/>
        <w:tabs>
          <w:tab w:val="clear" w:pos="4252"/>
          <w:tab w:val="clear" w:pos="8504"/>
        </w:tabs>
        <w:spacing w:after="120" w:line="100" w:lineRule="atLeast"/>
      </w:pPr>
    </w:p>
    <w:p w:rsidR="00E118D4" w:rsidRDefault="00E118D4" w:rsidP="00E118D4">
      <w:pPr>
        <w:pStyle w:val="Cabealho"/>
        <w:tabs>
          <w:tab w:val="clear" w:pos="4252"/>
          <w:tab w:val="clear" w:pos="8504"/>
        </w:tabs>
        <w:spacing w:after="120" w:line="100" w:lineRule="atLeast"/>
      </w:pPr>
    </w:p>
    <w:p w:rsidR="002E6AF7" w:rsidRDefault="00197C27" w:rsidP="00FB7BAC">
      <w:pPr>
        <w:pStyle w:val="Cabealho"/>
        <w:tabs>
          <w:tab w:val="clear" w:pos="4252"/>
          <w:tab w:val="clear" w:pos="8504"/>
        </w:tabs>
        <w:spacing w:after="120" w:line="100" w:lineRule="atLeast"/>
        <w:jc w:val="both"/>
      </w:pPr>
      <w:r>
        <w:t xml:space="preserve">Tratando-se de uma empresa de serviços, as aplicações utilizadas são essencialmente, aplicações de escritório (Microsoft Office), correio eletrónico, </w:t>
      </w:r>
      <w:r>
        <w:rPr>
          <w:i/>
          <w:iCs/>
        </w:rPr>
        <w:t>Web</w:t>
      </w:r>
      <w:r>
        <w:t>, parti</w:t>
      </w:r>
      <w:r w:rsidR="00FB7BAC">
        <w:t>lha de ficheiros e impressão. E</w:t>
      </w:r>
      <w:r>
        <w:t xml:space="preserve">xiste necessidade de acesso ao exterior para comunicação com clientes habituais e para acesso à Internet. </w:t>
      </w:r>
    </w:p>
    <w:p w:rsidR="002E6AF7" w:rsidRDefault="002E6AF7">
      <w:pPr>
        <w:pStyle w:val="Cabealho"/>
        <w:tabs>
          <w:tab w:val="left" w:pos="2580"/>
          <w:tab w:val="left" w:pos="2985"/>
        </w:tabs>
        <w:spacing w:after="120" w:line="100" w:lineRule="atLeast"/>
        <w:jc w:val="both"/>
      </w:pPr>
    </w:p>
    <w:p w:rsidR="002E6AF7" w:rsidRDefault="00197C27">
      <w:pPr>
        <w:pStyle w:val="Cabealho"/>
        <w:tabs>
          <w:tab w:val="left" w:pos="2580"/>
          <w:tab w:val="left" w:pos="2985"/>
        </w:tabs>
        <w:spacing w:after="120" w:line="100" w:lineRule="atLeast"/>
        <w:jc w:val="both"/>
      </w:pPr>
      <w:r>
        <w:t xml:space="preserve">O número de postos de trabalho existentes </w:t>
      </w:r>
      <w:r w:rsidR="00FB7BAC">
        <w:t>distribui-se</w:t>
      </w:r>
      <w:r>
        <w:t xml:space="preserve"> segundo a tabela abaixo:</w:t>
      </w:r>
    </w:p>
    <w:p w:rsidR="002E6AF7" w:rsidRDefault="002E6AF7">
      <w:pPr>
        <w:pStyle w:val="Cabealho"/>
        <w:tabs>
          <w:tab w:val="left" w:pos="2580"/>
          <w:tab w:val="left" w:pos="2985"/>
        </w:tabs>
        <w:spacing w:after="120" w:line="100" w:lineRule="atLeast"/>
        <w:jc w:val="both"/>
      </w:pPr>
    </w:p>
    <w:tbl>
      <w:tblPr>
        <w:tblW w:w="0" w:type="auto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465"/>
        <w:gridCol w:w="4465"/>
      </w:tblGrid>
      <w:tr w:rsidR="002E6AF7">
        <w:tc>
          <w:tcPr>
            <w:tcW w:w="4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00FFFF"/>
            <w:tcMar>
              <w:left w:w="51" w:type="dxa"/>
            </w:tcMar>
          </w:tcPr>
          <w:p w:rsidR="002E6AF7" w:rsidRDefault="00197C27">
            <w:pPr>
              <w:pStyle w:val="Contedodatabela"/>
              <w:jc w:val="center"/>
            </w:pPr>
            <w:r>
              <w:rPr>
                <w:b/>
                <w:bCs/>
                <w:sz w:val="24"/>
                <w:szCs w:val="24"/>
              </w:rPr>
              <w:lastRenderedPageBreak/>
              <w:t>Espaços</w:t>
            </w:r>
          </w:p>
        </w:tc>
        <w:tc>
          <w:tcPr>
            <w:tcW w:w="4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FFFF"/>
            <w:tcMar>
              <w:left w:w="51" w:type="dxa"/>
            </w:tcMar>
          </w:tcPr>
          <w:p w:rsidR="002E6AF7" w:rsidRDefault="00197C27">
            <w:pPr>
              <w:pStyle w:val="Contedodatabela"/>
              <w:jc w:val="center"/>
            </w:pPr>
            <w:r>
              <w:rPr>
                <w:b/>
                <w:bCs/>
                <w:sz w:val="24"/>
                <w:szCs w:val="24"/>
              </w:rPr>
              <w:t>Número de Utilizadores</w:t>
            </w:r>
          </w:p>
        </w:tc>
      </w:tr>
      <w:tr w:rsidR="002E6AF7">
        <w:tc>
          <w:tcPr>
            <w:tcW w:w="44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2E6AF7" w:rsidRDefault="00197C27">
            <w:pPr>
              <w:pStyle w:val="Contedodatabela"/>
              <w:jc w:val="center"/>
            </w:pPr>
            <w:r>
              <w:rPr>
                <w:sz w:val="24"/>
                <w:szCs w:val="24"/>
              </w:rPr>
              <w:t>Receção</w:t>
            </w:r>
          </w:p>
        </w:tc>
        <w:tc>
          <w:tcPr>
            <w:tcW w:w="446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2E6AF7" w:rsidRDefault="00197C27">
            <w:pPr>
              <w:pStyle w:val="Contedodatabela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</w:tr>
      <w:tr w:rsidR="002E6AF7">
        <w:tc>
          <w:tcPr>
            <w:tcW w:w="44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2E6AF7" w:rsidRDefault="00197C27">
            <w:pPr>
              <w:pStyle w:val="Contedodatabela"/>
              <w:jc w:val="center"/>
            </w:pPr>
            <w:r>
              <w:rPr>
                <w:sz w:val="24"/>
                <w:szCs w:val="24"/>
              </w:rPr>
              <w:t>Serviços Comerciais</w:t>
            </w:r>
          </w:p>
        </w:tc>
        <w:tc>
          <w:tcPr>
            <w:tcW w:w="446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2E6AF7" w:rsidRDefault="00197C27">
            <w:pPr>
              <w:pStyle w:val="Contedodatabela"/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</w:tr>
      <w:tr w:rsidR="002E6AF7">
        <w:tc>
          <w:tcPr>
            <w:tcW w:w="44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2E6AF7" w:rsidRDefault="00197C27">
            <w:pPr>
              <w:pStyle w:val="Contedodatabela"/>
              <w:jc w:val="center"/>
            </w:pPr>
            <w:r>
              <w:rPr>
                <w:sz w:val="24"/>
                <w:szCs w:val="24"/>
              </w:rPr>
              <w:t>Sala de Informática</w:t>
            </w:r>
          </w:p>
        </w:tc>
        <w:tc>
          <w:tcPr>
            <w:tcW w:w="446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2E6AF7" w:rsidRDefault="00197C27">
            <w:pPr>
              <w:pStyle w:val="Contedodatabela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</w:tr>
      <w:tr w:rsidR="002E6AF7">
        <w:tc>
          <w:tcPr>
            <w:tcW w:w="44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2E6AF7" w:rsidRDefault="00197C27">
            <w:pPr>
              <w:pStyle w:val="Contedodatabela"/>
              <w:jc w:val="center"/>
            </w:pPr>
            <w:r>
              <w:rPr>
                <w:sz w:val="24"/>
                <w:szCs w:val="24"/>
              </w:rPr>
              <w:t>Sala de Reuniões</w:t>
            </w:r>
          </w:p>
        </w:tc>
        <w:tc>
          <w:tcPr>
            <w:tcW w:w="446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2E6AF7" w:rsidRDefault="00CA7A77">
            <w:pPr>
              <w:pStyle w:val="Contedodatabela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</w:tr>
      <w:tr w:rsidR="002E6AF7">
        <w:tc>
          <w:tcPr>
            <w:tcW w:w="44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2E6AF7" w:rsidRDefault="00197C27">
            <w:pPr>
              <w:pStyle w:val="Contedodatabela"/>
              <w:jc w:val="center"/>
            </w:pPr>
            <w:r>
              <w:rPr>
                <w:sz w:val="24"/>
                <w:szCs w:val="24"/>
              </w:rPr>
              <w:t xml:space="preserve">Direção </w:t>
            </w:r>
          </w:p>
        </w:tc>
        <w:tc>
          <w:tcPr>
            <w:tcW w:w="446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2E6AF7" w:rsidRDefault="00197C27">
            <w:pPr>
              <w:pStyle w:val="Contedodatabela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</w:tr>
      <w:tr w:rsidR="002E6AF7">
        <w:trPr>
          <w:trHeight w:val="371"/>
        </w:trPr>
        <w:tc>
          <w:tcPr>
            <w:tcW w:w="44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2E6AF7" w:rsidRDefault="00197C27">
            <w:pPr>
              <w:pStyle w:val="Contedodatabela"/>
              <w:jc w:val="center"/>
            </w:pPr>
            <w:r>
              <w:rPr>
                <w:sz w:val="24"/>
                <w:szCs w:val="24"/>
              </w:rPr>
              <w:t>Total de utilizadores</w:t>
            </w:r>
          </w:p>
        </w:tc>
        <w:tc>
          <w:tcPr>
            <w:tcW w:w="446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2E6AF7" w:rsidRDefault="00CA7A77">
            <w:pPr>
              <w:pStyle w:val="Contedodatabela"/>
              <w:jc w:val="center"/>
            </w:pPr>
            <w:r>
              <w:rPr>
                <w:sz w:val="24"/>
                <w:szCs w:val="24"/>
              </w:rPr>
              <w:t>25</w:t>
            </w:r>
          </w:p>
        </w:tc>
      </w:tr>
    </w:tbl>
    <w:p w:rsidR="002E6AF7" w:rsidRDefault="002E6AF7" w:rsidP="003D4E3D">
      <w:pPr>
        <w:pStyle w:val="Cabealho"/>
        <w:tabs>
          <w:tab w:val="left" w:pos="2580"/>
          <w:tab w:val="left" w:pos="2985"/>
        </w:tabs>
        <w:spacing w:after="120" w:line="100" w:lineRule="atLeast"/>
      </w:pPr>
    </w:p>
    <w:p w:rsidR="002E6AF7" w:rsidRDefault="00197C27">
      <w:pPr>
        <w:pStyle w:val="Cabealho"/>
        <w:tabs>
          <w:tab w:val="left" w:pos="2580"/>
          <w:tab w:val="left" w:pos="2985"/>
        </w:tabs>
        <w:spacing w:after="120" w:line="100" w:lineRule="atLeast"/>
        <w:jc w:val="both"/>
      </w:pPr>
      <w:r>
        <w:t>Os objetivos a alcançar com a implementação desta rede são os seguintes:</w:t>
      </w:r>
    </w:p>
    <w:p w:rsidR="002E6AF7" w:rsidRDefault="00197C27">
      <w:pPr>
        <w:pStyle w:val="Cabealho"/>
        <w:numPr>
          <w:ilvl w:val="0"/>
          <w:numId w:val="1"/>
        </w:numPr>
        <w:tabs>
          <w:tab w:val="left" w:pos="2580"/>
          <w:tab w:val="left" w:pos="2985"/>
        </w:tabs>
        <w:spacing w:after="120" w:line="100" w:lineRule="atLeast"/>
        <w:jc w:val="both"/>
      </w:pPr>
      <w:proofErr w:type="gramStart"/>
      <w:r>
        <w:t>a</w:t>
      </w:r>
      <w:proofErr w:type="gramEnd"/>
      <w:r>
        <w:t xml:space="preserve"> comunicação entre utilizadores da empresa, essencialmente para fins de partilha de ficheiros e correio eletrónico;</w:t>
      </w:r>
    </w:p>
    <w:p w:rsidR="002E6AF7" w:rsidRDefault="00197C27">
      <w:pPr>
        <w:pStyle w:val="Cabealho"/>
        <w:numPr>
          <w:ilvl w:val="0"/>
          <w:numId w:val="1"/>
        </w:numPr>
        <w:tabs>
          <w:tab w:val="left" w:pos="2580"/>
          <w:tab w:val="left" w:pos="2985"/>
        </w:tabs>
        <w:spacing w:after="120" w:line="100" w:lineRule="atLeast"/>
        <w:jc w:val="both"/>
      </w:pPr>
      <w:r>
        <w:t>o acesso ao servidor da empresa  para utilização de ficheiros e aplicações;</w:t>
      </w:r>
    </w:p>
    <w:p w:rsidR="002E6AF7" w:rsidRDefault="00197C27">
      <w:pPr>
        <w:pStyle w:val="Cabealho"/>
        <w:numPr>
          <w:ilvl w:val="0"/>
          <w:numId w:val="1"/>
        </w:numPr>
        <w:tabs>
          <w:tab w:val="left" w:pos="2580"/>
          <w:tab w:val="left" w:pos="2985"/>
        </w:tabs>
        <w:spacing w:after="120" w:line="100" w:lineRule="atLeast"/>
        <w:jc w:val="both"/>
      </w:pPr>
      <w:r>
        <w:t xml:space="preserve">o acesso ao exterior para correio eletrónico, </w:t>
      </w:r>
      <w:r>
        <w:rPr>
          <w:i/>
          <w:iCs/>
        </w:rPr>
        <w:t>Web</w:t>
      </w:r>
      <w:r>
        <w:t xml:space="preserve"> e, eventualmente transferência de ficheiros;</w:t>
      </w:r>
    </w:p>
    <w:p w:rsidR="002E6AF7" w:rsidRDefault="00197C27">
      <w:pPr>
        <w:pStyle w:val="Cabealho"/>
        <w:numPr>
          <w:ilvl w:val="0"/>
          <w:numId w:val="1"/>
        </w:numPr>
        <w:tabs>
          <w:tab w:val="left" w:pos="2580"/>
          <w:tab w:val="left" w:pos="2985"/>
        </w:tabs>
        <w:spacing w:after="120" w:line="100" w:lineRule="atLeast"/>
        <w:jc w:val="both"/>
      </w:pPr>
      <w:r>
        <w:t>o acesso / comunicação com os clientes habituais da empresa;</w:t>
      </w:r>
    </w:p>
    <w:p w:rsidR="002E6AF7" w:rsidRDefault="00197C27">
      <w:pPr>
        <w:pStyle w:val="Cabealho"/>
        <w:numPr>
          <w:ilvl w:val="0"/>
          <w:numId w:val="1"/>
        </w:numPr>
        <w:tabs>
          <w:tab w:val="left" w:pos="2580"/>
          <w:tab w:val="left" w:pos="2985"/>
        </w:tabs>
        <w:spacing w:after="120" w:line="100" w:lineRule="atLeast"/>
        <w:jc w:val="both"/>
      </w:pPr>
      <w:r>
        <w:t>integração de voz e dados, sendo a cablagem utilizada quer para as comunicações informáticas, quer para o suporte das comunicações de voz;</w:t>
      </w:r>
    </w:p>
    <w:p w:rsidR="002E6AF7" w:rsidRDefault="00197C27">
      <w:pPr>
        <w:pStyle w:val="Cabealho"/>
        <w:numPr>
          <w:ilvl w:val="0"/>
          <w:numId w:val="1"/>
        </w:numPr>
        <w:tabs>
          <w:tab w:val="left" w:pos="2580"/>
          <w:tab w:val="left" w:pos="2985"/>
        </w:tabs>
        <w:spacing w:after="120" w:line="100" w:lineRule="atLeast"/>
        <w:jc w:val="both"/>
      </w:pPr>
      <w:r>
        <w:t>segurança nas comunicações de e para o exterior, especialmente no que toca ao controlo do acesso de utilizadores externos, à autenticação e à privacidade;</w:t>
      </w:r>
    </w:p>
    <w:p w:rsidR="002E6AF7" w:rsidRDefault="00197C27">
      <w:pPr>
        <w:pStyle w:val="Cabealho"/>
        <w:numPr>
          <w:ilvl w:val="0"/>
          <w:numId w:val="1"/>
        </w:numPr>
        <w:tabs>
          <w:tab w:val="left" w:pos="2580"/>
          <w:tab w:val="left" w:pos="2985"/>
        </w:tabs>
        <w:spacing w:after="120" w:line="100" w:lineRule="atLeast"/>
        <w:jc w:val="both"/>
      </w:pPr>
      <w:r>
        <w:t>capacidade de crescimento até mais de 40%, sem necessidade de qualquer alteração.</w:t>
      </w:r>
    </w:p>
    <w:p w:rsidR="002E6AF7" w:rsidRDefault="002E6AF7">
      <w:pPr>
        <w:pStyle w:val="Cabealho"/>
        <w:tabs>
          <w:tab w:val="left" w:pos="2580"/>
          <w:tab w:val="left" w:pos="2985"/>
        </w:tabs>
        <w:spacing w:after="120" w:line="100" w:lineRule="atLeast"/>
        <w:jc w:val="both"/>
      </w:pPr>
    </w:p>
    <w:p w:rsidR="00FB7BAC" w:rsidRDefault="00FB7BAC">
      <w:pPr>
        <w:pStyle w:val="Cabealho"/>
        <w:tabs>
          <w:tab w:val="left" w:pos="2580"/>
          <w:tab w:val="left" w:pos="2985"/>
        </w:tabs>
        <w:spacing w:after="120" w:line="100" w:lineRule="atLeast"/>
        <w:jc w:val="both"/>
      </w:pPr>
    </w:p>
    <w:p w:rsidR="002E6AF7" w:rsidRDefault="00197C27">
      <w:pPr>
        <w:pStyle w:val="Cabealho"/>
        <w:tabs>
          <w:tab w:val="left" w:pos="903"/>
          <w:tab w:val="left" w:pos="1308"/>
          <w:tab w:val="center" w:pos="2575"/>
          <w:tab w:val="center" w:pos="3134"/>
          <w:tab w:val="center" w:pos="3693"/>
          <w:tab w:val="right" w:pos="6827"/>
          <w:tab w:val="right" w:pos="7386"/>
          <w:tab w:val="right" w:pos="7945"/>
        </w:tabs>
        <w:spacing w:after="120" w:line="100" w:lineRule="atLeast"/>
        <w:ind w:left="-559" w:right="-327" w:hanging="27"/>
        <w:jc w:val="both"/>
        <w:rPr>
          <w:u w:val="single"/>
        </w:rPr>
      </w:pPr>
      <w:r>
        <w:t xml:space="preserve">Com base no enunciado </w:t>
      </w:r>
      <w:r w:rsidR="00FB7BAC">
        <w:t>acima,</w:t>
      </w:r>
      <w:r>
        <w:t xml:space="preserve"> responda </w:t>
      </w:r>
      <w:r w:rsidR="00FB7BAC">
        <w:t>às</w:t>
      </w:r>
      <w:r>
        <w:t xml:space="preserve"> seguintes questões, </w:t>
      </w:r>
      <w:r>
        <w:rPr>
          <w:u w:val="single"/>
        </w:rPr>
        <w:t>fundamentando sempre as suas respostas relativamente à escolha feita</w:t>
      </w:r>
    </w:p>
    <w:p w:rsidR="00FB7BAC" w:rsidRDefault="00FB7BAC">
      <w:pPr>
        <w:pStyle w:val="Cabealho"/>
        <w:tabs>
          <w:tab w:val="left" w:pos="903"/>
          <w:tab w:val="left" w:pos="1308"/>
          <w:tab w:val="center" w:pos="2575"/>
          <w:tab w:val="center" w:pos="3134"/>
          <w:tab w:val="center" w:pos="3693"/>
          <w:tab w:val="right" w:pos="6827"/>
          <w:tab w:val="right" w:pos="7386"/>
          <w:tab w:val="right" w:pos="7945"/>
        </w:tabs>
        <w:spacing w:after="120" w:line="100" w:lineRule="atLeast"/>
        <w:ind w:left="-559" w:right="-327" w:hanging="27"/>
        <w:jc w:val="both"/>
      </w:pPr>
    </w:p>
    <w:p w:rsidR="002E6AF7" w:rsidRDefault="00197C27">
      <w:pPr>
        <w:pStyle w:val="Cabealho"/>
        <w:numPr>
          <w:ilvl w:val="0"/>
          <w:numId w:val="2"/>
        </w:numPr>
        <w:tabs>
          <w:tab w:val="left" w:pos="1462"/>
          <w:tab w:val="left" w:pos="1867"/>
          <w:tab w:val="center" w:pos="3134"/>
          <w:tab w:val="center" w:pos="3693"/>
          <w:tab w:val="right" w:pos="7386"/>
          <w:tab w:val="right" w:pos="7945"/>
        </w:tabs>
        <w:spacing w:after="120" w:line="100" w:lineRule="atLeast"/>
        <w:jc w:val="both"/>
      </w:pPr>
      <w:r>
        <w:t xml:space="preserve">Como classifica a rede a implementar na empresa quanto à </w:t>
      </w:r>
      <w:r>
        <w:rPr>
          <w:b/>
          <w:bCs/>
        </w:rPr>
        <w:t>dimensão</w:t>
      </w:r>
      <w:r>
        <w:t>? Justifique a sua escolha.</w:t>
      </w:r>
    </w:p>
    <w:p w:rsidR="002E6AF7" w:rsidRDefault="00197C27">
      <w:pPr>
        <w:pStyle w:val="Cabealho"/>
        <w:numPr>
          <w:ilvl w:val="0"/>
          <w:numId w:val="2"/>
        </w:numPr>
        <w:tabs>
          <w:tab w:val="left" w:pos="1462"/>
          <w:tab w:val="left" w:pos="1867"/>
          <w:tab w:val="center" w:pos="3134"/>
          <w:tab w:val="center" w:pos="3693"/>
          <w:tab w:val="right" w:pos="7386"/>
          <w:tab w:val="right" w:pos="7945"/>
        </w:tabs>
        <w:spacing w:after="120" w:line="100" w:lineRule="atLeast"/>
        <w:jc w:val="both"/>
      </w:pPr>
      <w:r>
        <w:t xml:space="preserve">Sabendo que a empresa utiliza o protocolo NetBEUI, para comunicar entre os computadores da rede interna  e os protocolos TCP/IP para a comunicação com o exterior, indique qual a </w:t>
      </w:r>
      <w:r>
        <w:rPr>
          <w:b/>
          <w:bCs/>
        </w:rPr>
        <w:t>topologia</w:t>
      </w:r>
      <w:r>
        <w:t xml:space="preserve"> a utilizar. Justifique a sua resposta.</w:t>
      </w:r>
    </w:p>
    <w:p w:rsidR="002E6AF7" w:rsidRDefault="00197C27">
      <w:pPr>
        <w:pStyle w:val="Cabealho"/>
        <w:numPr>
          <w:ilvl w:val="0"/>
          <w:numId w:val="2"/>
        </w:numPr>
        <w:tabs>
          <w:tab w:val="left" w:pos="1462"/>
          <w:tab w:val="left" w:pos="1867"/>
          <w:tab w:val="center" w:pos="3134"/>
          <w:tab w:val="center" w:pos="3693"/>
          <w:tab w:val="right" w:pos="7386"/>
          <w:tab w:val="right" w:pos="7945"/>
        </w:tabs>
        <w:spacing w:after="120" w:line="100" w:lineRule="atLeast"/>
        <w:jc w:val="both"/>
      </w:pPr>
      <w:r>
        <w:t>Qual a tecnologia a implementar na rede? Justifique a sua resposta.</w:t>
      </w:r>
    </w:p>
    <w:p w:rsidR="002E6AF7" w:rsidRDefault="00197C27">
      <w:pPr>
        <w:pStyle w:val="Cabealho"/>
        <w:numPr>
          <w:ilvl w:val="0"/>
          <w:numId w:val="2"/>
        </w:numPr>
        <w:tabs>
          <w:tab w:val="left" w:pos="1462"/>
          <w:tab w:val="left" w:pos="1867"/>
          <w:tab w:val="center" w:pos="3134"/>
          <w:tab w:val="center" w:pos="3693"/>
          <w:tab w:val="right" w:pos="7386"/>
          <w:tab w:val="right" w:pos="7945"/>
        </w:tabs>
        <w:spacing w:after="120" w:line="100" w:lineRule="atLeast"/>
        <w:jc w:val="both"/>
      </w:pPr>
      <w:r>
        <w:t xml:space="preserve">Elabore o desenho lógico da rede, de acordo com as opções feitas anteriormente. </w:t>
      </w:r>
      <w:r w:rsidR="005917B9">
        <w:t xml:space="preserve">Descreva os subsistemas criados para a rede interior (ou horizontal) e o subsistema externo. </w:t>
      </w:r>
    </w:p>
    <w:p w:rsidR="003D4E3D" w:rsidRDefault="003D4E3D">
      <w:pPr>
        <w:pStyle w:val="Cabealho"/>
        <w:numPr>
          <w:ilvl w:val="0"/>
          <w:numId w:val="2"/>
        </w:numPr>
        <w:tabs>
          <w:tab w:val="left" w:pos="1462"/>
          <w:tab w:val="left" w:pos="1867"/>
          <w:tab w:val="center" w:pos="3134"/>
          <w:tab w:val="center" w:pos="3693"/>
          <w:tab w:val="right" w:pos="7386"/>
          <w:tab w:val="right" w:pos="7945"/>
        </w:tabs>
        <w:spacing w:after="120" w:line="100" w:lineRule="atLeast"/>
        <w:jc w:val="both"/>
      </w:pPr>
    </w:p>
    <w:p w:rsidR="00CB1C01" w:rsidRDefault="00CB1C01" w:rsidP="00CB1C01">
      <w:pPr>
        <w:pStyle w:val="Cabealho"/>
        <w:tabs>
          <w:tab w:val="left" w:pos="1462"/>
          <w:tab w:val="left" w:pos="1867"/>
          <w:tab w:val="center" w:pos="3134"/>
          <w:tab w:val="center" w:pos="3693"/>
          <w:tab w:val="right" w:pos="7386"/>
          <w:tab w:val="right" w:pos="7945"/>
        </w:tabs>
        <w:spacing w:after="120" w:line="100" w:lineRule="atLeast"/>
        <w:jc w:val="both"/>
      </w:pPr>
      <w:r>
        <w:rPr>
          <w:noProof/>
          <w:lang w:eastAsia="pt-PT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2258288</wp:posOffset>
                </wp:positionH>
                <wp:positionV relativeFrom="paragraph">
                  <wp:posOffset>1003228</wp:posOffset>
                </wp:positionV>
                <wp:extent cx="0" cy="483079"/>
                <wp:effectExtent l="0" t="0" r="19050" b="12700"/>
                <wp:wrapNone/>
                <wp:docPr id="13" name="Conexão rect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307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xão recta 1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8pt,79pt" to="177.8pt,1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" strokecolor="#4579b8 [3044]"/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1680318</wp:posOffset>
                </wp:positionH>
                <wp:positionV relativeFrom="paragraph">
                  <wp:posOffset>356247</wp:posOffset>
                </wp:positionV>
                <wp:extent cx="1199072" cy="646981"/>
                <wp:effectExtent l="19050" t="0" r="39370" b="39370"/>
                <wp:wrapNone/>
                <wp:docPr id="12" name="Nuve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9072" cy="646981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Nuvem 12" o:spid="_x0000_s1026" style="position:absolute;margin-left:132.3pt;margin-top:28.05pt;width:94.4pt;height:50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 [3204]" strokecolor="#243f60 [1604]" strokeweight="2pt">
                <v:path arrowok="t" o:connecttype="custom" o:connectlocs="130260,392038;59954,380101;192296,522662;161542,528368;457368,585428;438827,559369;800131,520445;792720,549035;947295,343769;1037530,450640;1160158,229948;1119967,270025;1063732,81262;1065842,100192;807098,59187;827693,35045;614552,70689;624517,49871;388588,77758;424671,97946;114550,236463;108250,215211" o:connectangles="0,0,0,0,0,0,0,0,0,0,0,0,0,0,0,0,0,0,0,0,0,0"/>
              </v:shape>
            </w:pict>
          </mc:Fallback>
        </mc:AlternateContent>
      </w:r>
    </w:p>
    <w:p w:rsidR="007A3868" w:rsidRDefault="007A3868" w:rsidP="00CB1C01">
      <w:pPr>
        <w:pStyle w:val="Cabealho"/>
        <w:tabs>
          <w:tab w:val="left" w:pos="1462"/>
          <w:tab w:val="left" w:pos="1867"/>
          <w:tab w:val="center" w:pos="3134"/>
          <w:tab w:val="center" w:pos="3693"/>
          <w:tab w:val="right" w:pos="7386"/>
          <w:tab w:val="right" w:pos="7945"/>
        </w:tabs>
        <w:spacing w:after="120" w:line="100" w:lineRule="atLeast"/>
        <w:jc w:val="both"/>
      </w:pPr>
    </w:p>
    <w:p w:rsidR="007A3868" w:rsidRDefault="007A3868" w:rsidP="00CB1C01">
      <w:pPr>
        <w:pStyle w:val="Cabealho"/>
        <w:tabs>
          <w:tab w:val="left" w:pos="1462"/>
          <w:tab w:val="left" w:pos="1867"/>
          <w:tab w:val="center" w:pos="3134"/>
          <w:tab w:val="center" w:pos="3693"/>
          <w:tab w:val="right" w:pos="7386"/>
          <w:tab w:val="right" w:pos="7945"/>
        </w:tabs>
        <w:spacing w:after="120" w:line="100" w:lineRule="atLeast"/>
        <w:jc w:val="both"/>
      </w:pPr>
    </w:p>
    <w:p w:rsidR="007A3868" w:rsidRDefault="007A3868" w:rsidP="00CB1C01">
      <w:pPr>
        <w:pStyle w:val="Cabealho"/>
        <w:tabs>
          <w:tab w:val="left" w:pos="1462"/>
          <w:tab w:val="left" w:pos="1867"/>
          <w:tab w:val="center" w:pos="3134"/>
          <w:tab w:val="center" w:pos="3693"/>
          <w:tab w:val="right" w:pos="7386"/>
          <w:tab w:val="right" w:pos="7945"/>
        </w:tabs>
        <w:spacing w:after="120" w:line="100" w:lineRule="atLeast"/>
        <w:jc w:val="both"/>
      </w:pPr>
    </w:p>
    <w:p w:rsidR="007A3868" w:rsidRDefault="007A3868" w:rsidP="00CB1C01">
      <w:pPr>
        <w:pStyle w:val="Cabealho"/>
        <w:tabs>
          <w:tab w:val="left" w:pos="1462"/>
          <w:tab w:val="left" w:pos="1867"/>
          <w:tab w:val="center" w:pos="3134"/>
          <w:tab w:val="center" w:pos="3693"/>
          <w:tab w:val="right" w:pos="7386"/>
          <w:tab w:val="right" w:pos="7945"/>
        </w:tabs>
        <w:spacing w:after="120" w:line="100" w:lineRule="atLeast"/>
        <w:jc w:val="both"/>
      </w:pPr>
    </w:p>
    <w:p w:rsidR="007A3868" w:rsidRDefault="007A3868" w:rsidP="00CB1C01">
      <w:pPr>
        <w:pStyle w:val="Cabealho"/>
        <w:tabs>
          <w:tab w:val="left" w:pos="1462"/>
          <w:tab w:val="left" w:pos="1867"/>
          <w:tab w:val="center" w:pos="3134"/>
          <w:tab w:val="center" w:pos="3693"/>
          <w:tab w:val="right" w:pos="7386"/>
          <w:tab w:val="right" w:pos="7945"/>
        </w:tabs>
        <w:spacing w:after="120" w:line="100" w:lineRule="atLeast"/>
        <w:jc w:val="both"/>
      </w:pPr>
    </w:p>
    <w:p w:rsidR="007A3868" w:rsidRDefault="007A3868" w:rsidP="00CB1C01">
      <w:pPr>
        <w:pStyle w:val="Cabealho"/>
        <w:tabs>
          <w:tab w:val="left" w:pos="1462"/>
          <w:tab w:val="left" w:pos="1867"/>
          <w:tab w:val="center" w:pos="3134"/>
          <w:tab w:val="center" w:pos="3693"/>
          <w:tab w:val="right" w:pos="7386"/>
          <w:tab w:val="right" w:pos="7945"/>
        </w:tabs>
        <w:spacing w:after="120" w:line="100" w:lineRule="atLeast"/>
        <w:jc w:val="both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378625" wp14:editId="2F220246">
                <wp:simplePos x="0" y="0"/>
                <wp:positionH relativeFrom="column">
                  <wp:posOffset>1015365</wp:posOffset>
                </wp:positionH>
                <wp:positionV relativeFrom="paragraph">
                  <wp:posOffset>3175</wp:posOffset>
                </wp:positionV>
                <wp:extent cx="2803525" cy="517525"/>
                <wp:effectExtent l="0" t="0" r="15875" b="158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3525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C01" w:rsidRDefault="00CB1C01">
                            <w:r>
                              <w:t>Subsistema externo - Ligações ao exterior da empresa e política de segurança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79.95pt;margin-top:.25pt;width:220.75pt;height:4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">
                <v:textbox>
                  <w:txbxContent>
                    <w:p w:rsidR="00CB1C01" w:rsidRDefault="00CB1C01">
                      <w:r>
                        <w:t>Subsistema externo - Ligações ao exterior da empresa e política de segurança</w:t>
                      </w:r>
                    </w:p>
                  </w:txbxContent>
                </v:textbox>
              </v:shape>
            </w:pict>
          </mc:Fallback>
        </mc:AlternateContent>
      </w:r>
    </w:p>
    <w:p w:rsidR="007A3868" w:rsidRDefault="007A3868" w:rsidP="00CB1C01">
      <w:pPr>
        <w:pStyle w:val="Cabealho"/>
        <w:tabs>
          <w:tab w:val="left" w:pos="1462"/>
          <w:tab w:val="left" w:pos="1867"/>
          <w:tab w:val="center" w:pos="3134"/>
          <w:tab w:val="center" w:pos="3693"/>
          <w:tab w:val="right" w:pos="7386"/>
          <w:tab w:val="right" w:pos="7945"/>
        </w:tabs>
        <w:spacing w:after="120" w:line="100" w:lineRule="atLeast"/>
        <w:jc w:val="both"/>
      </w:pPr>
    </w:p>
    <w:p w:rsidR="007A3868" w:rsidRDefault="007A3868" w:rsidP="00CB1C01">
      <w:pPr>
        <w:pStyle w:val="Cabealho"/>
        <w:tabs>
          <w:tab w:val="left" w:pos="1462"/>
          <w:tab w:val="left" w:pos="1867"/>
          <w:tab w:val="center" w:pos="3134"/>
          <w:tab w:val="center" w:pos="3693"/>
          <w:tab w:val="right" w:pos="7386"/>
          <w:tab w:val="right" w:pos="7945"/>
        </w:tabs>
        <w:spacing w:after="120" w:line="100" w:lineRule="atLeast"/>
        <w:jc w:val="both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DAF3B6" wp14:editId="7BC4774A">
                <wp:simplePos x="0" y="0"/>
                <wp:positionH relativeFrom="column">
                  <wp:posOffset>2265680</wp:posOffset>
                </wp:positionH>
                <wp:positionV relativeFrom="paragraph">
                  <wp:posOffset>26670</wp:posOffset>
                </wp:positionV>
                <wp:extent cx="8255" cy="414020"/>
                <wp:effectExtent l="0" t="0" r="29845" b="24130"/>
                <wp:wrapNone/>
                <wp:docPr id="14" name="Conexão rect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4140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xão recta 1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4pt,2.1pt" to="179.05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" strokecolor="#4579b8 [3044]"/>
            </w:pict>
          </mc:Fallback>
        </mc:AlternateContent>
      </w:r>
    </w:p>
    <w:p w:rsidR="007A3868" w:rsidRDefault="007A3868" w:rsidP="00CB1C01">
      <w:pPr>
        <w:pStyle w:val="Cabealho"/>
        <w:tabs>
          <w:tab w:val="left" w:pos="1462"/>
          <w:tab w:val="left" w:pos="1867"/>
          <w:tab w:val="center" w:pos="3134"/>
          <w:tab w:val="center" w:pos="3693"/>
          <w:tab w:val="right" w:pos="7386"/>
          <w:tab w:val="right" w:pos="7945"/>
        </w:tabs>
        <w:spacing w:after="120" w:line="100" w:lineRule="atLeast"/>
        <w:jc w:val="both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0B57A1" wp14:editId="1F2D73FD">
                <wp:simplePos x="0" y="0"/>
                <wp:positionH relativeFrom="column">
                  <wp:posOffset>1791970</wp:posOffset>
                </wp:positionH>
                <wp:positionV relativeFrom="paragraph">
                  <wp:posOffset>193675</wp:posOffset>
                </wp:positionV>
                <wp:extent cx="1085850" cy="482600"/>
                <wp:effectExtent l="0" t="0" r="19050" b="12700"/>
                <wp:wrapNone/>
                <wp:docPr id="15" name="Rectâ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482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ângulo 15" o:spid="_x0000_s1026" style="position:absolute;margin-left:141.1pt;margin-top:15.25pt;width:85.5pt;height:3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" fillcolor="#4f81bd [3204]" strokecolor="#243f60 [1604]" strokeweight="2pt"/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2ECE0C" wp14:editId="08A38AAA">
                <wp:simplePos x="0" y="0"/>
                <wp:positionH relativeFrom="column">
                  <wp:posOffset>1791970</wp:posOffset>
                </wp:positionH>
                <wp:positionV relativeFrom="paragraph">
                  <wp:posOffset>193040</wp:posOffset>
                </wp:positionV>
                <wp:extent cx="1000125" cy="447675"/>
                <wp:effectExtent l="0" t="0" r="28575" b="28575"/>
                <wp:wrapNone/>
                <wp:docPr id="1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4476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C01" w:rsidRDefault="00CB1C01">
                            <w:r>
                              <w:t>Concentrador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41.1pt;margin-top:15.2pt;width:78.75pt;height:3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">
                <v:fill opacity="0"/>
                <v:textbox>
                  <w:txbxContent>
                    <w:p w:rsidR="00CB1C01" w:rsidRDefault="00CB1C01">
                      <w:r>
                        <w:t>Concentrador</w:t>
                      </w:r>
                    </w:p>
                  </w:txbxContent>
                </v:textbox>
              </v:shape>
            </w:pict>
          </mc:Fallback>
        </mc:AlternateContent>
      </w:r>
    </w:p>
    <w:p w:rsidR="007A3868" w:rsidRDefault="007A3868" w:rsidP="00CB1C01">
      <w:pPr>
        <w:pStyle w:val="Cabealho"/>
        <w:tabs>
          <w:tab w:val="left" w:pos="1462"/>
          <w:tab w:val="left" w:pos="1867"/>
          <w:tab w:val="center" w:pos="3134"/>
          <w:tab w:val="center" w:pos="3693"/>
          <w:tab w:val="right" w:pos="7386"/>
          <w:tab w:val="right" w:pos="7945"/>
        </w:tabs>
        <w:spacing w:after="120" w:line="100" w:lineRule="atLeast"/>
        <w:jc w:val="both"/>
      </w:pPr>
    </w:p>
    <w:p w:rsidR="007A3868" w:rsidRDefault="007A3868" w:rsidP="00CB1C01">
      <w:pPr>
        <w:pStyle w:val="Cabealho"/>
        <w:tabs>
          <w:tab w:val="left" w:pos="1462"/>
          <w:tab w:val="left" w:pos="1867"/>
          <w:tab w:val="center" w:pos="3134"/>
          <w:tab w:val="center" w:pos="3693"/>
          <w:tab w:val="right" w:pos="7386"/>
          <w:tab w:val="right" w:pos="7945"/>
        </w:tabs>
        <w:spacing w:after="120" w:line="100" w:lineRule="atLeast"/>
        <w:jc w:val="both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2258288</wp:posOffset>
                </wp:positionH>
                <wp:positionV relativeFrom="paragraph">
                  <wp:posOffset>186570</wp:posOffset>
                </wp:positionV>
                <wp:extent cx="0" cy="181634"/>
                <wp:effectExtent l="0" t="0" r="19050" b="27940"/>
                <wp:wrapNone/>
                <wp:docPr id="28" name="Conexão rect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163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xão recta 2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8pt,14.7pt" to="177.8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" strokecolor="#4579b8 [3044]"/>
            </w:pict>
          </mc:Fallback>
        </mc:AlternateContent>
      </w:r>
    </w:p>
    <w:p w:rsidR="007A3868" w:rsidRDefault="007A3868" w:rsidP="00CB1C01">
      <w:pPr>
        <w:pStyle w:val="Cabealho"/>
        <w:tabs>
          <w:tab w:val="left" w:pos="1462"/>
          <w:tab w:val="left" w:pos="1867"/>
          <w:tab w:val="center" w:pos="3134"/>
          <w:tab w:val="center" w:pos="3693"/>
          <w:tab w:val="right" w:pos="7386"/>
          <w:tab w:val="right" w:pos="7945"/>
        </w:tabs>
        <w:spacing w:after="120" w:line="100" w:lineRule="atLeast"/>
        <w:jc w:val="both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CD2657" wp14:editId="2E44CE25">
                <wp:simplePos x="0" y="0"/>
                <wp:positionH relativeFrom="column">
                  <wp:posOffset>1516080</wp:posOffset>
                </wp:positionH>
                <wp:positionV relativeFrom="paragraph">
                  <wp:posOffset>120650</wp:posOffset>
                </wp:positionV>
                <wp:extent cx="1639019" cy="1403985"/>
                <wp:effectExtent l="0" t="0" r="18415" b="14605"/>
                <wp:wrapNone/>
                <wp:docPr id="2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901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868" w:rsidRDefault="007A3868">
                            <w:r>
                              <w:t>Subsistema interno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19.4pt;margin-top:9.5pt;width:129.05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">
                <v:textbox style="mso-fit-shape-to-text:t">
                  <w:txbxContent>
                    <w:p w:rsidR="007A3868" w:rsidRDefault="007A3868">
                      <w:r>
                        <w:t>Subsistema interno</w:t>
                      </w:r>
                    </w:p>
                  </w:txbxContent>
                </v:textbox>
              </v:shape>
            </w:pict>
          </mc:Fallback>
        </mc:AlternateContent>
      </w:r>
    </w:p>
    <w:p w:rsidR="007A3868" w:rsidRDefault="007A3868" w:rsidP="00CB1C01">
      <w:pPr>
        <w:pStyle w:val="Cabealho"/>
        <w:tabs>
          <w:tab w:val="left" w:pos="1462"/>
          <w:tab w:val="left" w:pos="1867"/>
          <w:tab w:val="center" w:pos="3134"/>
          <w:tab w:val="center" w:pos="3693"/>
          <w:tab w:val="right" w:pos="7386"/>
          <w:tab w:val="right" w:pos="7945"/>
        </w:tabs>
        <w:spacing w:after="120" w:line="100" w:lineRule="atLeast"/>
        <w:jc w:val="both"/>
      </w:pPr>
    </w:p>
    <w:p w:rsidR="007A3868" w:rsidRDefault="007A3868" w:rsidP="00CB1C01">
      <w:pPr>
        <w:pStyle w:val="Cabealho"/>
        <w:tabs>
          <w:tab w:val="left" w:pos="1462"/>
          <w:tab w:val="left" w:pos="1867"/>
          <w:tab w:val="center" w:pos="3134"/>
          <w:tab w:val="center" w:pos="3693"/>
          <w:tab w:val="right" w:pos="7386"/>
          <w:tab w:val="right" w:pos="7945"/>
        </w:tabs>
        <w:spacing w:after="120" w:line="100" w:lineRule="atLeast"/>
        <w:jc w:val="both"/>
      </w:pPr>
    </w:p>
    <w:p w:rsidR="007A3868" w:rsidRDefault="007A3868" w:rsidP="00CB1C01">
      <w:pPr>
        <w:pStyle w:val="Cabealho"/>
        <w:tabs>
          <w:tab w:val="left" w:pos="1462"/>
          <w:tab w:val="left" w:pos="1867"/>
          <w:tab w:val="center" w:pos="3134"/>
          <w:tab w:val="center" w:pos="3693"/>
          <w:tab w:val="right" w:pos="7386"/>
          <w:tab w:val="right" w:pos="7945"/>
        </w:tabs>
        <w:spacing w:after="120" w:line="100" w:lineRule="atLeast"/>
        <w:jc w:val="both"/>
      </w:pPr>
    </w:p>
    <w:p w:rsidR="0025079D" w:rsidRDefault="0025079D" w:rsidP="0025079D">
      <w:pPr>
        <w:pStyle w:val="Cabealho"/>
        <w:numPr>
          <w:ilvl w:val="0"/>
          <w:numId w:val="2"/>
        </w:numPr>
        <w:tabs>
          <w:tab w:val="left" w:pos="1462"/>
          <w:tab w:val="left" w:pos="1867"/>
          <w:tab w:val="center" w:pos="3134"/>
          <w:tab w:val="center" w:pos="3693"/>
          <w:tab w:val="right" w:pos="7386"/>
          <w:tab w:val="right" w:pos="7945"/>
        </w:tabs>
        <w:spacing w:after="120" w:line="100" w:lineRule="atLeast"/>
        <w:jc w:val="both"/>
      </w:pPr>
      <w:r>
        <w:t>Cablagem:</w:t>
      </w:r>
    </w:p>
    <w:p w:rsidR="003E52D6" w:rsidRDefault="003E52D6" w:rsidP="003E52D6">
      <w:pPr>
        <w:pStyle w:val="Cabealho"/>
        <w:tabs>
          <w:tab w:val="left" w:pos="1462"/>
          <w:tab w:val="left" w:pos="1867"/>
          <w:tab w:val="center" w:pos="3134"/>
          <w:tab w:val="center" w:pos="3693"/>
          <w:tab w:val="right" w:pos="7386"/>
          <w:tab w:val="right" w:pos="7945"/>
        </w:tabs>
        <w:spacing w:after="120" w:line="100" w:lineRule="atLeast"/>
        <w:jc w:val="both"/>
      </w:pPr>
      <w:r>
        <w:t xml:space="preserve">Não ignore que as pretensões do cliente são a instalação de uma rede com um tempo de vida elevado, velocidades razoáveis para o tipo de atividade, suporte de tecnologias </w:t>
      </w:r>
      <w:proofErr w:type="spellStart"/>
      <w:r>
        <w:t>Fast</w:t>
      </w:r>
      <w:proofErr w:type="spellEnd"/>
      <w:r>
        <w:t xml:space="preserve"> /Gigabit Ethernet</w:t>
      </w:r>
    </w:p>
    <w:p w:rsidR="0025079D" w:rsidRDefault="0025079D" w:rsidP="0025079D">
      <w:pPr>
        <w:pStyle w:val="Cabealho"/>
        <w:numPr>
          <w:ilvl w:val="1"/>
          <w:numId w:val="2"/>
        </w:numPr>
        <w:tabs>
          <w:tab w:val="left" w:pos="1462"/>
          <w:tab w:val="left" w:pos="1867"/>
          <w:tab w:val="center" w:pos="3134"/>
          <w:tab w:val="center" w:pos="3693"/>
          <w:tab w:val="right" w:pos="7386"/>
          <w:tab w:val="right" w:pos="7945"/>
        </w:tabs>
        <w:spacing w:after="120" w:line="100" w:lineRule="atLeast"/>
        <w:jc w:val="both"/>
      </w:pPr>
      <w:r>
        <w:t>Descreva a estrutura de suporte à cablagem que vai utilizar na rede interna e no acesso ao exterior.</w:t>
      </w:r>
    </w:p>
    <w:p w:rsidR="0025079D" w:rsidRDefault="0025079D" w:rsidP="0025079D">
      <w:pPr>
        <w:pStyle w:val="Cabealho"/>
        <w:numPr>
          <w:ilvl w:val="1"/>
          <w:numId w:val="2"/>
        </w:numPr>
        <w:tabs>
          <w:tab w:val="left" w:pos="1462"/>
          <w:tab w:val="left" w:pos="1867"/>
          <w:tab w:val="center" w:pos="3134"/>
          <w:tab w:val="center" w:pos="3693"/>
          <w:tab w:val="right" w:pos="7386"/>
          <w:tab w:val="right" w:pos="7945"/>
        </w:tabs>
        <w:spacing w:after="120" w:line="100" w:lineRule="atLeast"/>
        <w:jc w:val="both"/>
      </w:pPr>
      <w:r>
        <w:t>Indique qual o cabo que vai utilizar, de acordo com o enunciado e com os objetivos a atingir com o projeto.</w:t>
      </w:r>
    </w:p>
    <w:p w:rsidR="0025079D" w:rsidRDefault="0025079D" w:rsidP="00CB1C01">
      <w:pPr>
        <w:pStyle w:val="Cabealho"/>
        <w:tabs>
          <w:tab w:val="left" w:pos="1462"/>
          <w:tab w:val="left" w:pos="1867"/>
          <w:tab w:val="center" w:pos="3134"/>
          <w:tab w:val="center" w:pos="3693"/>
          <w:tab w:val="right" w:pos="7386"/>
          <w:tab w:val="right" w:pos="7945"/>
        </w:tabs>
        <w:spacing w:after="120" w:line="100" w:lineRule="atLeast"/>
        <w:jc w:val="both"/>
      </w:pPr>
    </w:p>
    <w:p w:rsidR="003E52D6" w:rsidRDefault="003E52D6" w:rsidP="003E52D6">
      <w:pPr>
        <w:pStyle w:val="Cabealho"/>
        <w:numPr>
          <w:ilvl w:val="0"/>
          <w:numId w:val="2"/>
        </w:numPr>
        <w:tabs>
          <w:tab w:val="left" w:pos="1462"/>
          <w:tab w:val="left" w:pos="1867"/>
          <w:tab w:val="center" w:pos="3134"/>
          <w:tab w:val="center" w:pos="3693"/>
          <w:tab w:val="right" w:pos="7386"/>
          <w:tab w:val="right" w:pos="7945"/>
        </w:tabs>
        <w:spacing w:after="120" w:line="100" w:lineRule="atLeast"/>
        <w:jc w:val="both"/>
      </w:pPr>
      <w:r>
        <w:t>Identifique o equipamento passivo de rede que vai necessitar</w:t>
      </w:r>
      <w:r w:rsidR="00BC7E70">
        <w:t xml:space="preserve">, indicando o número para cada um deles (por exemplo: </w:t>
      </w:r>
      <w:r w:rsidR="0050722B">
        <w:t>50 tomadas para conetor RJ45, incluindo espelho para instalação em caixas de PVC de aplicar à face e dispondo de um espaço exterior para identificação da tomada)</w:t>
      </w:r>
      <w:r>
        <w:t>.</w:t>
      </w:r>
    </w:p>
    <w:p w:rsidR="00BC7E70" w:rsidRDefault="00BC7E70" w:rsidP="003E52D6">
      <w:pPr>
        <w:pStyle w:val="Cabealho"/>
        <w:numPr>
          <w:ilvl w:val="0"/>
          <w:numId w:val="2"/>
        </w:numPr>
        <w:tabs>
          <w:tab w:val="left" w:pos="1462"/>
          <w:tab w:val="left" w:pos="1867"/>
          <w:tab w:val="center" w:pos="3134"/>
          <w:tab w:val="center" w:pos="3693"/>
          <w:tab w:val="right" w:pos="7386"/>
          <w:tab w:val="right" w:pos="7945"/>
        </w:tabs>
        <w:spacing w:after="120" w:line="100" w:lineRule="atLeast"/>
        <w:jc w:val="both"/>
      </w:pPr>
      <w:r>
        <w:t>Identifique o equipamento ativo de rede de que vai necessitar</w:t>
      </w:r>
      <w:r w:rsidR="0050722B">
        <w:t xml:space="preserve">, indicando o número para cada um deles </w:t>
      </w:r>
      <w:r w:rsidR="007B1751">
        <w:t>(por</w:t>
      </w:r>
      <w:r w:rsidR="0050722B">
        <w:t xml:space="preserve"> exemplo: </w:t>
      </w:r>
      <w:r w:rsidR="007B1751">
        <w:t xml:space="preserve">1 </w:t>
      </w:r>
      <w:r w:rsidR="0050722B">
        <w:t>UPS</w:t>
      </w:r>
      <w:r w:rsidR="007B1751">
        <w:t xml:space="preserve"> (unidade de alimentação ininterrupta) 1000 VAs, autonomia mínima de 10 minutos em carga máxima, tempo máximo de recarga 5h e possibilidade de </w:t>
      </w:r>
      <w:r w:rsidR="007B1751" w:rsidRPr="007B1751">
        <w:rPr>
          <w:i/>
        </w:rPr>
        <w:t>shutdown</w:t>
      </w:r>
      <w:r w:rsidR="007B1751">
        <w:t xml:space="preserve"> automático)</w:t>
      </w:r>
      <w:r>
        <w:t>.</w:t>
      </w:r>
    </w:p>
    <w:p w:rsidR="00B70583" w:rsidRDefault="006174D3" w:rsidP="00B70583">
      <w:pPr>
        <w:pStyle w:val="Cabealho"/>
        <w:numPr>
          <w:ilvl w:val="0"/>
          <w:numId w:val="2"/>
        </w:numPr>
        <w:tabs>
          <w:tab w:val="left" w:pos="1462"/>
          <w:tab w:val="left" w:pos="1867"/>
          <w:tab w:val="center" w:pos="3134"/>
          <w:tab w:val="center" w:pos="3693"/>
          <w:tab w:val="right" w:pos="7386"/>
          <w:tab w:val="right" w:pos="7945"/>
        </w:tabs>
        <w:spacing w:after="120" w:line="100" w:lineRule="atLeast"/>
        <w:jc w:val="both"/>
      </w:pPr>
      <w:r>
        <w:t>Elabore o desenho físico da rede</w:t>
      </w:r>
      <w:r w:rsidR="00422974">
        <w:t xml:space="preserve"> (pode utilizar a planta se lhe der jeito ou desenhar o esquema à parte)</w:t>
      </w:r>
      <w:r>
        <w:t>.</w:t>
      </w:r>
    </w:p>
    <w:p w:rsidR="00EE6C9B" w:rsidRDefault="006174D3" w:rsidP="003D4E3D">
      <w:pPr>
        <w:pStyle w:val="Cabealho"/>
        <w:tabs>
          <w:tab w:val="left" w:pos="1462"/>
          <w:tab w:val="left" w:pos="1867"/>
          <w:tab w:val="center" w:pos="3134"/>
          <w:tab w:val="center" w:pos="3693"/>
          <w:tab w:val="right" w:pos="7386"/>
          <w:tab w:val="right" w:pos="7945"/>
        </w:tabs>
        <w:spacing w:after="120" w:line="100" w:lineRule="atLeast"/>
        <w:ind w:hanging="567"/>
        <w:jc w:val="both"/>
      </w:pPr>
      <w:r>
        <w:rPr>
          <w:noProof/>
          <w:lang w:eastAsia="pt-PT"/>
        </w:rPr>
        <w:lastRenderedPageBreak/>
        <w:drawing>
          <wp:inline distT="0" distB="0" distL="0" distR="0" wp14:anchorId="7E9E4451" wp14:editId="18AFD037">
            <wp:extent cx="6271404" cy="5132717"/>
            <wp:effectExtent l="0" t="0" r="0" b="0"/>
            <wp:docPr id="293" name="Imagem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5308" cy="5135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C9B" w:rsidRDefault="00EE6C9B" w:rsidP="00EE6C9B">
      <w:pPr>
        <w:pStyle w:val="Cabealho"/>
        <w:tabs>
          <w:tab w:val="left" w:pos="2580"/>
          <w:tab w:val="left" w:pos="2985"/>
        </w:tabs>
        <w:spacing w:after="120" w:line="100" w:lineRule="atLeast"/>
        <w:rPr>
          <w:b/>
          <w:bCs/>
          <w:sz w:val="32"/>
          <w:szCs w:val="32"/>
        </w:rPr>
      </w:pPr>
      <w:r w:rsidRPr="006174D3">
        <w:rPr>
          <w:b/>
          <w:bCs/>
          <w:sz w:val="32"/>
          <w:szCs w:val="32"/>
        </w:rPr>
        <w:t>Grupo I</w:t>
      </w:r>
      <w:r w:rsidR="00B70583">
        <w:rPr>
          <w:b/>
          <w:bCs/>
          <w:sz w:val="32"/>
          <w:szCs w:val="32"/>
        </w:rPr>
        <w:t>I</w:t>
      </w:r>
    </w:p>
    <w:p w:rsidR="00EE6C9B" w:rsidRPr="005E0ED5" w:rsidRDefault="00EE6C9B" w:rsidP="003000FA">
      <w:pPr>
        <w:pStyle w:val="Cabealho"/>
        <w:numPr>
          <w:ilvl w:val="0"/>
          <w:numId w:val="2"/>
        </w:numPr>
        <w:tabs>
          <w:tab w:val="left" w:pos="2580"/>
          <w:tab w:val="left" w:pos="2985"/>
        </w:tabs>
        <w:spacing w:after="120" w:line="100" w:lineRule="atLeast"/>
        <w:jc w:val="both"/>
        <w:rPr>
          <w:bCs/>
        </w:rPr>
      </w:pPr>
      <w:r w:rsidRPr="00EE6C9B">
        <w:rPr>
          <w:bCs/>
        </w:rPr>
        <w:t xml:space="preserve">Abra a aplicação </w:t>
      </w:r>
      <w:r w:rsidRPr="00EE6C9B">
        <w:rPr>
          <w:bCs/>
          <w:i/>
        </w:rPr>
        <w:t xml:space="preserve">CISCO Packet </w:t>
      </w:r>
      <w:proofErr w:type="gramStart"/>
      <w:r w:rsidRPr="00EE6C9B">
        <w:rPr>
          <w:bCs/>
          <w:i/>
        </w:rPr>
        <w:t>Tracer</w:t>
      </w:r>
      <w:r w:rsidRPr="00EE6C9B">
        <w:rPr>
          <w:bCs/>
        </w:rPr>
        <w:t xml:space="preserve"> </w:t>
      </w:r>
      <w:r>
        <w:rPr>
          <w:bCs/>
        </w:rPr>
        <w:t xml:space="preserve"> e</w:t>
      </w:r>
      <w:proofErr w:type="gramEnd"/>
      <w:r>
        <w:rPr>
          <w:bCs/>
        </w:rPr>
        <w:t xml:space="preserve"> guarde, no ambiente de trabalho, um ficheiro com o nome </w:t>
      </w:r>
      <w:r w:rsidR="00BC4A29">
        <w:rPr>
          <w:b/>
          <w:bCs/>
        </w:rPr>
        <w:t>Rede</w:t>
      </w:r>
      <w:r w:rsidR="003000FA">
        <w:rPr>
          <w:b/>
          <w:bCs/>
        </w:rPr>
        <w:t>-</w:t>
      </w:r>
      <w:proofErr w:type="spellStart"/>
      <w:r w:rsidR="003000FA">
        <w:rPr>
          <w:b/>
          <w:bCs/>
        </w:rPr>
        <w:t>nome_</w:t>
      </w:r>
      <w:r w:rsidR="00BC4A29">
        <w:rPr>
          <w:b/>
          <w:bCs/>
        </w:rPr>
        <w:t>aluno</w:t>
      </w:r>
      <w:proofErr w:type="spellEnd"/>
      <w:r w:rsidR="00CC3490">
        <w:rPr>
          <w:b/>
          <w:bCs/>
        </w:rPr>
        <w:t xml:space="preserve">      </w:t>
      </w:r>
      <w:r>
        <w:rPr>
          <w:bCs/>
        </w:rPr>
        <w:t>. Não se esqueça de ir gravando ao longo do tempo em que vai configurando a rede para não perder nenhuma parte do trabalho desenvolvido.</w:t>
      </w:r>
    </w:p>
    <w:p w:rsidR="00EE6C9B" w:rsidRDefault="00EE6C9B" w:rsidP="003000FA">
      <w:pPr>
        <w:pStyle w:val="Cabealho"/>
        <w:numPr>
          <w:ilvl w:val="0"/>
          <w:numId w:val="2"/>
        </w:numPr>
        <w:tabs>
          <w:tab w:val="left" w:pos="1462"/>
          <w:tab w:val="left" w:pos="1867"/>
          <w:tab w:val="center" w:pos="3134"/>
          <w:tab w:val="center" w:pos="3693"/>
          <w:tab w:val="right" w:pos="7386"/>
          <w:tab w:val="right" w:pos="7945"/>
        </w:tabs>
        <w:spacing w:after="120" w:line="100" w:lineRule="atLeast"/>
        <w:jc w:val="both"/>
      </w:pPr>
      <w:r>
        <w:t xml:space="preserve">Com base no desenho físico da rede que fez anteriormente ou utilizando </w:t>
      </w:r>
      <w:r w:rsidR="003000FA">
        <w:t>o esquema</w:t>
      </w:r>
      <w:r>
        <w:t xml:space="preserve"> que lhe foi fornecida</w:t>
      </w:r>
      <w:r w:rsidR="007A29E4">
        <w:t xml:space="preserve"> no início deste grupo, insira todo o equipamento previsto para a rede, no ficheiro anteriormente criado.</w:t>
      </w:r>
    </w:p>
    <w:p w:rsidR="007A29E4" w:rsidRDefault="007A29E4" w:rsidP="003000FA">
      <w:pPr>
        <w:pStyle w:val="Cabealho"/>
        <w:numPr>
          <w:ilvl w:val="0"/>
          <w:numId w:val="2"/>
        </w:numPr>
        <w:tabs>
          <w:tab w:val="left" w:pos="1462"/>
          <w:tab w:val="left" w:pos="1867"/>
          <w:tab w:val="center" w:pos="3134"/>
          <w:tab w:val="center" w:pos="3693"/>
          <w:tab w:val="right" w:pos="7386"/>
          <w:tab w:val="right" w:pos="7945"/>
        </w:tabs>
        <w:spacing w:after="120" w:line="100" w:lineRule="atLeast"/>
        <w:jc w:val="both"/>
      </w:pPr>
      <w:r>
        <w:t>Configure os equipamentos ativos de rede (de pc´s a servidores) com uma estrutura de endereçamento IP que lhes permita a comunicação na rede interior.</w:t>
      </w:r>
    </w:p>
    <w:p w:rsidR="007A29E4" w:rsidRDefault="007A29E4" w:rsidP="003000FA">
      <w:pPr>
        <w:pStyle w:val="Cabealho"/>
        <w:numPr>
          <w:ilvl w:val="0"/>
          <w:numId w:val="2"/>
        </w:numPr>
        <w:tabs>
          <w:tab w:val="left" w:pos="1462"/>
          <w:tab w:val="left" w:pos="1867"/>
          <w:tab w:val="center" w:pos="3134"/>
          <w:tab w:val="center" w:pos="3693"/>
          <w:tab w:val="right" w:pos="7386"/>
          <w:tab w:val="right" w:pos="7945"/>
        </w:tabs>
        <w:spacing w:after="120" w:line="100" w:lineRule="atLeast"/>
        <w:jc w:val="both"/>
      </w:pPr>
      <w:r>
        <w:t xml:space="preserve"> Configure os equipamentos ativos de rede (</w:t>
      </w:r>
      <w:r w:rsidR="00C03E90">
        <w:t xml:space="preserve">switchs, </w:t>
      </w:r>
      <w:r>
        <w:t>router</w:t>
      </w:r>
      <w:r w:rsidR="00C03E90">
        <w:t>s, firewall)</w:t>
      </w:r>
      <w:r>
        <w:t xml:space="preserve"> com uma estrutura de endereçamento IP que lhes permita o acesso à rede exterior (acesso à internet)</w:t>
      </w:r>
      <w:r w:rsidR="00C03E90">
        <w:t xml:space="preserve"> e interior</w:t>
      </w:r>
      <w:r>
        <w:t>.</w:t>
      </w:r>
    </w:p>
    <w:p w:rsidR="00C03E90" w:rsidRDefault="00C03E90" w:rsidP="007A29E4">
      <w:pPr>
        <w:pStyle w:val="Cabealho"/>
        <w:numPr>
          <w:ilvl w:val="0"/>
          <w:numId w:val="2"/>
        </w:numPr>
        <w:tabs>
          <w:tab w:val="left" w:pos="1462"/>
          <w:tab w:val="left" w:pos="1867"/>
          <w:tab w:val="center" w:pos="3134"/>
          <w:tab w:val="center" w:pos="3693"/>
          <w:tab w:val="right" w:pos="7386"/>
          <w:tab w:val="right" w:pos="7945"/>
        </w:tabs>
        <w:spacing w:after="120" w:line="100" w:lineRule="atLeast"/>
        <w:jc w:val="both"/>
      </w:pPr>
      <w:r>
        <w:t xml:space="preserve">Teste todas as ligações, com o comando </w:t>
      </w:r>
      <w:r w:rsidRPr="00C03E90">
        <w:rPr>
          <w:i/>
        </w:rPr>
        <w:t>ping</w:t>
      </w:r>
      <w:r>
        <w:t xml:space="preserve"> ou através do envio de mensagens gráficas, para que consiga garantir o perfeito funcionamento da rede </w:t>
      </w:r>
      <w:r w:rsidR="003D4E3D">
        <w:t>interna e do acesso ao exterior.</w:t>
      </w:r>
    </w:p>
    <w:p w:rsidR="00C03E90" w:rsidRDefault="003000FA" w:rsidP="003000FA">
      <w:pPr>
        <w:pStyle w:val="Cabealho"/>
        <w:tabs>
          <w:tab w:val="left" w:pos="1462"/>
          <w:tab w:val="left" w:pos="1867"/>
          <w:tab w:val="center" w:pos="3134"/>
          <w:tab w:val="center" w:pos="3693"/>
          <w:tab w:val="right" w:pos="7386"/>
          <w:tab w:val="right" w:pos="7945"/>
        </w:tabs>
        <w:spacing w:after="120" w:line="100" w:lineRule="atLeast"/>
        <w:jc w:val="right"/>
      </w:pPr>
      <w:r>
        <w:t>Bom trabalho,</w:t>
      </w:r>
    </w:p>
    <w:p w:rsidR="003000FA" w:rsidRDefault="003D4E3D" w:rsidP="003000FA">
      <w:pPr>
        <w:pStyle w:val="Cabealho"/>
        <w:tabs>
          <w:tab w:val="left" w:pos="1462"/>
          <w:tab w:val="left" w:pos="1867"/>
          <w:tab w:val="center" w:pos="3134"/>
          <w:tab w:val="center" w:pos="3693"/>
          <w:tab w:val="right" w:pos="7386"/>
          <w:tab w:val="right" w:pos="7945"/>
        </w:tabs>
        <w:spacing w:after="120" w:line="100" w:lineRule="atLeast"/>
        <w:jc w:val="right"/>
      </w:pPr>
      <w:r>
        <w:t>A professora</w:t>
      </w:r>
      <w:r w:rsidR="003000FA">
        <w:t>,</w:t>
      </w:r>
    </w:p>
    <w:p w:rsidR="003000FA" w:rsidRDefault="003000FA" w:rsidP="003000FA">
      <w:pPr>
        <w:pStyle w:val="Cabealho"/>
        <w:tabs>
          <w:tab w:val="left" w:pos="1462"/>
          <w:tab w:val="left" w:pos="1867"/>
          <w:tab w:val="center" w:pos="3134"/>
          <w:tab w:val="center" w:pos="3693"/>
          <w:tab w:val="right" w:pos="7386"/>
          <w:tab w:val="right" w:pos="7945"/>
        </w:tabs>
        <w:spacing w:after="120" w:line="100" w:lineRule="atLeast"/>
        <w:jc w:val="right"/>
      </w:pPr>
      <w:r>
        <w:t>Maria Paula do Amaral Antunes Vaz</w:t>
      </w:r>
    </w:p>
    <w:p w:rsidR="00C03E90" w:rsidRDefault="00C03E90" w:rsidP="007A29E4">
      <w:pPr>
        <w:pStyle w:val="Cabealho"/>
        <w:tabs>
          <w:tab w:val="left" w:pos="1462"/>
          <w:tab w:val="left" w:pos="1867"/>
          <w:tab w:val="center" w:pos="3134"/>
          <w:tab w:val="center" w:pos="3693"/>
          <w:tab w:val="right" w:pos="7386"/>
          <w:tab w:val="right" w:pos="7945"/>
        </w:tabs>
        <w:spacing w:after="120" w:line="100" w:lineRule="atLeast"/>
        <w:jc w:val="both"/>
      </w:pPr>
      <w:bookmarkStart w:id="0" w:name="_GoBack"/>
      <w:bookmarkEnd w:id="0"/>
    </w:p>
    <w:p w:rsidR="00C03E90" w:rsidRDefault="00C03E90" w:rsidP="00C03E90">
      <w:pPr>
        <w:pStyle w:val="Cabealho"/>
        <w:tabs>
          <w:tab w:val="left" w:pos="1462"/>
          <w:tab w:val="left" w:pos="1867"/>
          <w:tab w:val="center" w:pos="3134"/>
          <w:tab w:val="center" w:pos="3693"/>
          <w:tab w:val="right" w:pos="7386"/>
          <w:tab w:val="right" w:pos="7945"/>
        </w:tabs>
        <w:spacing w:after="120" w:line="100" w:lineRule="atLeast"/>
        <w:jc w:val="center"/>
        <w:rPr>
          <w:sz w:val="36"/>
          <w:szCs w:val="36"/>
        </w:rPr>
      </w:pPr>
      <w:r w:rsidRPr="00C03E90">
        <w:rPr>
          <w:sz w:val="36"/>
          <w:szCs w:val="36"/>
        </w:rPr>
        <w:t>Cotações</w:t>
      </w:r>
    </w:p>
    <w:p w:rsidR="00C03E90" w:rsidRDefault="00C03E90" w:rsidP="00C03E90">
      <w:pPr>
        <w:pStyle w:val="Cabealho"/>
        <w:tabs>
          <w:tab w:val="left" w:pos="1462"/>
          <w:tab w:val="left" w:pos="1867"/>
          <w:tab w:val="center" w:pos="3134"/>
          <w:tab w:val="center" w:pos="3693"/>
          <w:tab w:val="right" w:pos="7386"/>
          <w:tab w:val="right" w:pos="7945"/>
        </w:tabs>
        <w:spacing w:after="120" w:line="100" w:lineRule="atLeast"/>
        <w:jc w:val="center"/>
        <w:rPr>
          <w:sz w:val="36"/>
          <w:szCs w:val="36"/>
        </w:rPr>
      </w:pPr>
    </w:p>
    <w:p w:rsidR="00720DF1" w:rsidRPr="00720DF1" w:rsidRDefault="00720DF1" w:rsidP="00C03E90">
      <w:pPr>
        <w:pStyle w:val="Cabealho"/>
        <w:tabs>
          <w:tab w:val="left" w:pos="1462"/>
          <w:tab w:val="left" w:pos="1867"/>
          <w:tab w:val="center" w:pos="3134"/>
          <w:tab w:val="center" w:pos="3693"/>
          <w:tab w:val="right" w:pos="7386"/>
          <w:tab w:val="right" w:pos="7945"/>
        </w:tabs>
        <w:spacing w:after="120" w:line="100" w:lineRule="atLeast"/>
        <w:jc w:val="center"/>
        <w:rPr>
          <w:b/>
          <w:sz w:val="28"/>
          <w:szCs w:val="28"/>
        </w:rPr>
      </w:pPr>
      <w:r w:rsidRPr="00720DF1">
        <w:rPr>
          <w:b/>
          <w:sz w:val="28"/>
          <w:szCs w:val="28"/>
        </w:rPr>
        <w:t>Grupo I</w:t>
      </w:r>
    </w:p>
    <w:p w:rsidR="00C03E90" w:rsidRDefault="00C03E90" w:rsidP="00C03E90">
      <w:pPr>
        <w:pStyle w:val="Cabealho"/>
        <w:numPr>
          <w:ilvl w:val="0"/>
          <w:numId w:val="7"/>
        </w:numPr>
        <w:tabs>
          <w:tab w:val="clear" w:pos="4252"/>
          <w:tab w:val="clear" w:pos="8504"/>
        </w:tabs>
        <w:spacing w:after="120" w:line="100" w:lineRule="atLeast"/>
        <w:ind w:right="1275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</w:t>
      </w:r>
      <w:proofErr w:type="gramStart"/>
      <w:r>
        <w:rPr>
          <w:sz w:val="24"/>
          <w:szCs w:val="24"/>
        </w:rPr>
        <w:t>..</w:t>
      </w:r>
      <w:proofErr w:type="gramEnd"/>
      <w:r w:rsidR="00720DF1">
        <w:rPr>
          <w:sz w:val="24"/>
          <w:szCs w:val="24"/>
        </w:rPr>
        <w:t xml:space="preserve"> 0,5</w:t>
      </w:r>
    </w:p>
    <w:p w:rsidR="00720DF1" w:rsidRDefault="00720DF1" w:rsidP="00720DF1">
      <w:pPr>
        <w:pStyle w:val="Cabealho"/>
        <w:numPr>
          <w:ilvl w:val="0"/>
          <w:numId w:val="7"/>
        </w:numPr>
        <w:tabs>
          <w:tab w:val="clear" w:pos="4252"/>
          <w:tab w:val="clear" w:pos="8504"/>
        </w:tabs>
        <w:spacing w:after="120" w:line="100" w:lineRule="atLeast"/>
        <w:ind w:right="1275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</w:t>
      </w:r>
      <w:proofErr w:type="gramStart"/>
      <w:r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 xml:space="preserve"> 1,2</w:t>
      </w:r>
    </w:p>
    <w:p w:rsidR="00720DF1" w:rsidRDefault="00720DF1" w:rsidP="00720DF1">
      <w:pPr>
        <w:pStyle w:val="Cabealho"/>
        <w:numPr>
          <w:ilvl w:val="0"/>
          <w:numId w:val="7"/>
        </w:numPr>
        <w:tabs>
          <w:tab w:val="clear" w:pos="4252"/>
          <w:tab w:val="clear" w:pos="8504"/>
        </w:tabs>
        <w:spacing w:after="120" w:line="100" w:lineRule="atLeast"/>
        <w:ind w:right="1275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</w:t>
      </w:r>
      <w:proofErr w:type="gramStart"/>
      <w:r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 xml:space="preserve"> 1,3</w:t>
      </w:r>
    </w:p>
    <w:p w:rsidR="00720DF1" w:rsidRDefault="00720DF1" w:rsidP="00720DF1">
      <w:pPr>
        <w:pStyle w:val="Cabealho"/>
        <w:numPr>
          <w:ilvl w:val="0"/>
          <w:numId w:val="7"/>
        </w:numPr>
        <w:tabs>
          <w:tab w:val="clear" w:pos="4252"/>
          <w:tab w:val="clear" w:pos="8504"/>
        </w:tabs>
        <w:spacing w:after="120" w:line="100" w:lineRule="atLeast"/>
        <w:ind w:right="1275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</w:t>
      </w:r>
      <w:proofErr w:type="gramStart"/>
      <w:r>
        <w:rPr>
          <w:sz w:val="24"/>
          <w:szCs w:val="24"/>
        </w:rPr>
        <w:t>..</w:t>
      </w:r>
      <w:proofErr w:type="gramEnd"/>
      <w:r w:rsidR="003101DD">
        <w:rPr>
          <w:sz w:val="24"/>
          <w:szCs w:val="24"/>
        </w:rPr>
        <w:t xml:space="preserve"> </w:t>
      </w:r>
      <w:r>
        <w:rPr>
          <w:sz w:val="24"/>
          <w:szCs w:val="24"/>
        </w:rPr>
        <w:t>2,0</w:t>
      </w:r>
    </w:p>
    <w:p w:rsidR="00720DF1" w:rsidRDefault="00720DF1" w:rsidP="00720DF1">
      <w:pPr>
        <w:pStyle w:val="Cabealho"/>
        <w:numPr>
          <w:ilvl w:val="0"/>
          <w:numId w:val="7"/>
        </w:numPr>
        <w:tabs>
          <w:tab w:val="clear" w:pos="4252"/>
          <w:tab w:val="clear" w:pos="8504"/>
        </w:tabs>
        <w:spacing w:after="120" w:line="100" w:lineRule="atLeast"/>
        <w:ind w:right="1275"/>
        <w:jc w:val="both"/>
        <w:rPr>
          <w:sz w:val="24"/>
          <w:szCs w:val="24"/>
        </w:rPr>
      </w:pPr>
    </w:p>
    <w:p w:rsidR="00720DF1" w:rsidRDefault="00720DF1" w:rsidP="00720DF1">
      <w:pPr>
        <w:pStyle w:val="Cabealho"/>
        <w:tabs>
          <w:tab w:val="clear" w:pos="4252"/>
          <w:tab w:val="clear" w:pos="8504"/>
        </w:tabs>
        <w:spacing w:after="120" w:line="100" w:lineRule="atLeast"/>
        <w:ind w:left="1647" w:right="1275"/>
        <w:jc w:val="both"/>
        <w:rPr>
          <w:sz w:val="24"/>
          <w:szCs w:val="24"/>
        </w:rPr>
      </w:pPr>
      <w:r>
        <w:rPr>
          <w:sz w:val="24"/>
          <w:szCs w:val="24"/>
        </w:rPr>
        <w:t>5.1 …………………………………………………………………………</w:t>
      </w:r>
      <w:proofErr w:type="gramStart"/>
      <w:r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 xml:space="preserve"> 1,0</w:t>
      </w:r>
    </w:p>
    <w:p w:rsidR="00720DF1" w:rsidRDefault="00720DF1" w:rsidP="00720DF1">
      <w:pPr>
        <w:pStyle w:val="Cabealho"/>
        <w:tabs>
          <w:tab w:val="clear" w:pos="4252"/>
          <w:tab w:val="clear" w:pos="8504"/>
        </w:tabs>
        <w:spacing w:after="120" w:line="100" w:lineRule="atLeast"/>
        <w:ind w:left="1647" w:right="1275"/>
        <w:jc w:val="both"/>
        <w:rPr>
          <w:sz w:val="24"/>
          <w:szCs w:val="24"/>
        </w:rPr>
      </w:pPr>
      <w:r>
        <w:rPr>
          <w:sz w:val="24"/>
          <w:szCs w:val="24"/>
        </w:rPr>
        <w:t>5.2 …………………………………………………………………………</w:t>
      </w:r>
      <w:proofErr w:type="gramStart"/>
      <w:r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 xml:space="preserve"> 0,5</w:t>
      </w:r>
    </w:p>
    <w:p w:rsidR="00720DF1" w:rsidRDefault="00720DF1" w:rsidP="00720DF1">
      <w:pPr>
        <w:pStyle w:val="Cabealho"/>
        <w:numPr>
          <w:ilvl w:val="0"/>
          <w:numId w:val="7"/>
        </w:numPr>
        <w:tabs>
          <w:tab w:val="clear" w:pos="4252"/>
          <w:tab w:val="clear" w:pos="8504"/>
        </w:tabs>
        <w:spacing w:after="120" w:line="100" w:lineRule="atLeast"/>
        <w:ind w:right="1275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………………………………………………………………………………………. 1,2</w:t>
      </w:r>
    </w:p>
    <w:p w:rsidR="00720DF1" w:rsidRDefault="00720DF1" w:rsidP="00720DF1">
      <w:pPr>
        <w:pStyle w:val="Cabealho"/>
        <w:numPr>
          <w:ilvl w:val="0"/>
          <w:numId w:val="7"/>
        </w:numPr>
        <w:tabs>
          <w:tab w:val="clear" w:pos="4252"/>
          <w:tab w:val="clear" w:pos="8504"/>
        </w:tabs>
        <w:spacing w:after="120" w:line="100" w:lineRule="atLeast"/>
        <w:ind w:right="1275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………………………………………………………………………………………. 2,5</w:t>
      </w:r>
    </w:p>
    <w:p w:rsidR="00720DF1" w:rsidRDefault="00720DF1" w:rsidP="00720DF1">
      <w:pPr>
        <w:pStyle w:val="Cabealho"/>
        <w:numPr>
          <w:ilvl w:val="0"/>
          <w:numId w:val="7"/>
        </w:numPr>
        <w:tabs>
          <w:tab w:val="clear" w:pos="4252"/>
          <w:tab w:val="clear" w:pos="8504"/>
        </w:tabs>
        <w:spacing w:after="120" w:line="100" w:lineRule="atLeast"/>
        <w:ind w:right="1275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………………………………………………………………………………………. 1,8</w:t>
      </w:r>
    </w:p>
    <w:p w:rsidR="00720DF1" w:rsidRDefault="00720DF1" w:rsidP="00720DF1">
      <w:pPr>
        <w:pStyle w:val="Cabealho"/>
        <w:tabs>
          <w:tab w:val="clear" w:pos="4252"/>
          <w:tab w:val="clear" w:pos="8504"/>
        </w:tabs>
        <w:spacing w:after="120" w:line="100" w:lineRule="atLeast"/>
        <w:ind w:left="1647" w:right="1275"/>
        <w:jc w:val="both"/>
        <w:rPr>
          <w:sz w:val="24"/>
          <w:szCs w:val="24"/>
        </w:rPr>
      </w:pPr>
    </w:p>
    <w:p w:rsidR="00720DF1" w:rsidRDefault="00720DF1" w:rsidP="00720DF1">
      <w:pPr>
        <w:pStyle w:val="Cabealho"/>
        <w:tabs>
          <w:tab w:val="clear" w:pos="4252"/>
          <w:tab w:val="clear" w:pos="8504"/>
        </w:tabs>
        <w:spacing w:after="120" w:line="100" w:lineRule="atLeast"/>
        <w:ind w:left="1647" w:right="1275"/>
        <w:jc w:val="both"/>
        <w:rPr>
          <w:sz w:val="24"/>
          <w:szCs w:val="24"/>
        </w:rPr>
      </w:pPr>
    </w:p>
    <w:p w:rsidR="00720DF1" w:rsidRPr="00720DF1" w:rsidRDefault="00720DF1" w:rsidP="00720DF1">
      <w:pPr>
        <w:pStyle w:val="Cabealho"/>
        <w:tabs>
          <w:tab w:val="left" w:pos="1462"/>
          <w:tab w:val="left" w:pos="1867"/>
          <w:tab w:val="center" w:pos="3134"/>
          <w:tab w:val="center" w:pos="3693"/>
          <w:tab w:val="right" w:pos="7386"/>
          <w:tab w:val="right" w:pos="7945"/>
        </w:tabs>
        <w:spacing w:after="120" w:line="100" w:lineRule="atLeast"/>
        <w:jc w:val="center"/>
        <w:rPr>
          <w:b/>
          <w:sz w:val="28"/>
          <w:szCs w:val="28"/>
        </w:rPr>
      </w:pPr>
      <w:r w:rsidRPr="00720DF1">
        <w:rPr>
          <w:b/>
          <w:sz w:val="28"/>
          <w:szCs w:val="28"/>
        </w:rPr>
        <w:t>Grupo II</w:t>
      </w:r>
    </w:p>
    <w:p w:rsidR="00720DF1" w:rsidRDefault="00720DF1" w:rsidP="00720DF1">
      <w:pPr>
        <w:pStyle w:val="Cabealho"/>
        <w:tabs>
          <w:tab w:val="clear" w:pos="4252"/>
          <w:tab w:val="clear" w:pos="8504"/>
        </w:tabs>
        <w:spacing w:after="120" w:line="100" w:lineRule="atLeast"/>
        <w:ind w:left="1647" w:right="1275"/>
        <w:jc w:val="both"/>
        <w:rPr>
          <w:sz w:val="24"/>
          <w:szCs w:val="24"/>
        </w:rPr>
      </w:pPr>
    </w:p>
    <w:p w:rsidR="00720DF1" w:rsidRDefault="00720DF1" w:rsidP="00720DF1">
      <w:pPr>
        <w:pStyle w:val="Cabealho"/>
        <w:numPr>
          <w:ilvl w:val="0"/>
          <w:numId w:val="7"/>
        </w:numPr>
        <w:tabs>
          <w:tab w:val="clear" w:pos="4252"/>
          <w:tab w:val="clear" w:pos="8504"/>
        </w:tabs>
        <w:spacing w:after="120" w:line="100" w:lineRule="atLeast"/>
        <w:ind w:right="1275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………………………………………………………………………………………. 0,2</w:t>
      </w:r>
    </w:p>
    <w:p w:rsidR="00720DF1" w:rsidRDefault="00720DF1" w:rsidP="00720DF1">
      <w:pPr>
        <w:pStyle w:val="Cabealho"/>
        <w:numPr>
          <w:ilvl w:val="0"/>
          <w:numId w:val="7"/>
        </w:numPr>
        <w:tabs>
          <w:tab w:val="clear" w:pos="4252"/>
          <w:tab w:val="clear" w:pos="8504"/>
        </w:tabs>
        <w:spacing w:after="120" w:line="100" w:lineRule="atLeast"/>
        <w:ind w:right="1275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………………………………………………………………………………………. 2,5</w:t>
      </w:r>
    </w:p>
    <w:p w:rsidR="00720DF1" w:rsidRDefault="00720DF1" w:rsidP="00720DF1">
      <w:pPr>
        <w:pStyle w:val="Cabealho"/>
        <w:numPr>
          <w:ilvl w:val="0"/>
          <w:numId w:val="7"/>
        </w:numPr>
        <w:tabs>
          <w:tab w:val="clear" w:pos="4252"/>
          <w:tab w:val="clear" w:pos="8504"/>
        </w:tabs>
        <w:spacing w:after="120" w:line="100" w:lineRule="atLeast"/>
        <w:ind w:right="1275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………………………………………………………………………………………. 3,0</w:t>
      </w:r>
    </w:p>
    <w:p w:rsidR="00720DF1" w:rsidRDefault="005E0ED5" w:rsidP="00720DF1">
      <w:pPr>
        <w:pStyle w:val="Cabealho"/>
        <w:numPr>
          <w:ilvl w:val="0"/>
          <w:numId w:val="7"/>
        </w:numPr>
        <w:tabs>
          <w:tab w:val="clear" w:pos="4252"/>
          <w:tab w:val="clear" w:pos="8504"/>
        </w:tabs>
        <w:spacing w:after="120" w:line="100" w:lineRule="atLeast"/>
        <w:ind w:right="1275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………………………………………………………………………………………. 1,3</w:t>
      </w:r>
    </w:p>
    <w:p w:rsidR="005E0ED5" w:rsidRDefault="005E0ED5" w:rsidP="00720DF1">
      <w:pPr>
        <w:pStyle w:val="Cabealho"/>
        <w:numPr>
          <w:ilvl w:val="0"/>
          <w:numId w:val="7"/>
        </w:numPr>
        <w:tabs>
          <w:tab w:val="clear" w:pos="4252"/>
          <w:tab w:val="clear" w:pos="8504"/>
        </w:tabs>
        <w:spacing w:after="120" w:line="100" w:lineRule="atLeast"/>
        <w:ind w:right="1275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………………………………………………………………………………………. 1,0</w:t>
      </w:r>
    </w:p>
    <w:p w:rsidR="00720DF1" w:rsidRDefault="00720DF1" w:rsidP="00720DF1">
      <w:pPr>
        <w:pStyle w:val="Cabealho"/>
        <w:tabs>
          <w:tab w:val="clear" w:pos="4252"/>
          <w:tab w:val="clear" w:pos="8504"/>
        </w:tabs>
        <w:spacing w:after="120" w:line="100" w:lineRule="atLeast"/>
        <w:ind w:left="1647" w:right="1275"/>
        <w:jc w:val="both"/>
        <w:rPr>
          <w:sz w:val="24"/>
          <w:szCs w:val="24"/>
        </w:rPr>
      </w:pPr>
    </w:p>
    <w:p w:rsidR="005E0ED5" w:rsidRDefault="005E0ED5" w:rsidP="00720DF1">
      <w:pPr>
        <w:pStyle w:val="Cabealho"/>
        <w:tabs>
          <w:tab w:val="clear" w:pos="4252"/>
          <w:tab w:val="clear" w:pos="8504"/>
        </w:tabs>
        <w:spacing w:after="120" w:line="100" w:lineRule="atLeast"/>
        <w:ind w:left="1647" w:right="1275"/>
        <w:jc w:val="both"/>
        <w:rPr>
          <w:sz w:val="24"/>
          <w:szCs w:val="24"/>
        </w:rPr>
      </w:pPr>
    </w:p>
    <w:p w:rsidR="005E0ED5" w:rsidRPr="00C03E90" w:rsidRDefault="005E0ED5" w:rsidP="005E0ED5">
      <w:pPr>
        <w:pStyle w:val="Cabealho"/>
        <w:tabs>
          <w:tab w:val="clear" w:pos="4252"/>
          <w:tab w:val="clear" w:pos="8504"/>
        </w:tabs>
        <w:spacing w:after="120" w:line="100" w:lineRule="atLeast"/>
        <w:ind w:left="1647" w:right="1275"/>
        <w:jc w:val="right"/>
        <w:rPr>
          <w:sz w:val="24"/>
          <w:szCs w:val="24"/>
        </w:rPr>
      </w:pPr>
      <w:r>
        <w:rPr>
          <w:sz w:val="24"/>
          <w:szCs w:val="24"/>
        </w:rPr>
        <w:t>Total: 20 valores</w:t>
      </w:r>
    </w:p>
    <w:sectPr w:rsidR="005E0ED5" w:rsidRPr="00C03E90" w:rsidSect="00C15F37">
      <w:headerReference w:type="default" r:id="rId9"/>
      <w:footerReference w:type="default" r:id="rId10"/>
      <w:pgSz w:w="11906" w:h="16838"/>
      <w:pgMar w:top="81" w:right="1133" w:bottom="624" w:left="1701" w:header="146" w:footer="0" w:gutter="0"/>
      <w:cols w:space="720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7B8" w:rsidRDefault="00197C27">
      <w:pPr>
        <w:spacing w:after="0" w:line="240" w:lineRule="auto"/>
      </w:pPr>
      <w:r>
        <w:separator/>
      </w:r>
    </w:p>
  </w:endnote>
  <w:endnote w:type="continuationSeparator" w:id="0">
    <w:p w:rsidR="008307B8" w:rsidRDefault="00197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F37" w:rsidRPr="00B4138D" w:rsidRDefault="00C15F37" w:rsidP="00C15F37">
    <w:pPr>
      <w:pBdr>
        <w:top w:val="single" w:sz="12" w:space="4" w:color="548DD4"/>
      </w:pBdr>
      <w:ind w:right="-1"/>
      <w:rPr>
        <w:rFonts w:ascii="Arial" w:hAnsi="Arial"/>
        <w:snapToGrid w:val="0"/>
        <w:color w:val="808080"/>
        <w:sz w:val="14"/>
        <w:szCs w:val="14"/>
      </w:rPr>
    </w:pPr>
    <w:r>
      <w:rPr>
        <w:rFonts w:ascii="Arial" w:hAnsi="Arial"/>
        <w:noProof/>
        <w:color w:val="808080"/>
        <w:sz w:val="14"/>
        <w:szCs w:val="14"/>
        <w:lang w:eastAsia="pt-PT"/>
      </w:rPr>
      <w:drawing>
        <wp:anchor distT="0" distB="0" distL="114300" distR="114300" simplePos="0" relativeHeight="251662336" behindDoc="1" locked="0" layoutInCell="1" allowOverlap="1" wp14:anchorId="50313DF3" wp14:editId="0C226DDE">
          <wp:simplePos x="0" y="0"/>
          <wp:positionH relativeFrom="column">
            <wp:posOffset>3516630</wp:posOffset>
          </wp:positionH>
          <wp:positionV relativeFrom="paragraph">
            <wp:posOffset>149225</wp:posOffset>
          </wp:positionV>
          <wp:extent cx="3028315" cy="498475"/>
          <wp:effectExtent l="0" t="0" r="635" b="0"/>
          <wp:wrapTight wrapText="bothSides">
            <wp:wrapPolygon edited="0">
              <wp:start x="0" y="0"/>
              <wp:lineTo x="0" y="20637"/>
              <wp:lineTo x="21469" y="20637"/>
              <wp:lineTo x="21469" y="0"/>
              <wp:lineTo x="0" y="0"/>
            </wp:wrapPolygon>
          </wp:wrapTight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8315" cy="49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4138D">
      <w:rPr>
        <w:rFonts w:ascii="Arial" w:hAnsi="Arial"/>
        <w:snapToGrid w:val="0"/>
        <w:color w:val="808080"/>
        <w:sz w:val="14"/>
        <w:szCs w:val="14"/>
      </w:rPr>
      <w:t xml:space="preserve">Rua O Primeiro de Janeiro </w:t>
    </w:r>
    <w:r w:rsidRPr="00B4138D">
      <w:rPr>
        <w:rFonts w:ascii="Arial" w:hAnsi="Arial" w:cs="Arial"/>
        <w:snapToGrid w:val="0"/>
        <w:color w:val="808080"/>
        <w:sz w:val="14"/>
        <w:szCs w:val="14"/>
      </w:rPr>
      <w:t>•</w:t>
    </w:r>
    <w:r w:rsidRPr="00B4138D">
      <w:rPr>
        <w:rFonts w:ascii="Arial" w:hAnsi="Arial"/>
        <w:snapToGrid w:val="0"/>
        <w:color w:val="808080"/>
        <w:sz w:val="14"/>
        <w:szCs w:val="14"/>
      </w:rPr>
      <w:t xml:space="preserve"> 4100-366 </w:t>
    </w:r>
    <w:r w:rsidRPr="00B4138D">
      <w:rPr>
        <w:rFonts w:ascii="Arial" w:hAnsi="Arial" w:cs="Arial"/>
        <w:snapToGrid w:val="0"/>
        <w:color w:val="808080"/>
        <w:sz w:val="14"/>
        <w:szCs w:val="14"/>
      </w:rPr>
      <w:t>•</w:t>
    </w:r>
    <w:r w:rsidRPr="00B4138D">
      <w:rPr>
        <w:rFonts w:ascii="Arial" w:hAnsi="Arial"/>
        <w:snapToGrid w:val="0"/>
        <w:color w:val="808080"/>
        <w:sz w:val="14"/>
        <w:szCs w:val="14"/>
      </w:rPr>
      <w:t xml:space="preserve"> PORTO </w:t>
    </w:r>
    <w:r w:rsidRPr="00B4138D">
      <w:rPr>
        <w:rFonts w:ascii="Arial" w:hAnsi="Arial" w:cs="Arial"/>
        <w:snapToGrid w:val="0"/>
        <w:color w:val="808080"/>
        <w:sz w:val="14"/>
        <w:szCs w:val="14"/>
      </w:rPr>
      <w:t>•</w:t>
    </w:r>
    <w:r w:rsidRPr="00B4138D">
      <w:rPr>
        <w:rFonts w:ascii="Arial" w:hAnsi="Arial"/>
        <w:snapToGrid w:val="0"/>
        <w:color w:val="808080"/>
        <w:sz w:val="14"/>
        <w:szCs w:val="14"/>
      </w:rPr>
      <w:t xml:space="preserve"> PORTUGAL</w:t>
    </w:r>
  </w:p>
  <w:p w:rsidR="00C15F37" w:rsidRPr="00B4138D" w:rsidRDefault="00C15F37" w:rsidP="00C15F37">
    <w:pPr>
      <w:pBdr>
        <w:top w:val="single" w:sz="12" w:space="4" w:color="548DD4"/>
      </w:pBdr>
      <w:ind w:right="-1"/>
      <w:rPr>
        <w:rFonts w:ascii="Arial" w:hAnsi="Arial"/>
        <w:snapToGrid w:val="0"/>
        <w:color w:val="808080"/>
        <w:sz w:val="14"/>
        <w:szCs w:val="14"/>
      </w:rPr>
    </w:pPr>
    <w:proofErr w:type="spellStart"/>
    <w:r w:rsidRPr="00B4138D">
      <w:rPr>
        <w:rFonts w:ascii="Arial" w:hAnsi="Arial"/>
        <w:snapToGrid w:val="0"/>
        <w:color w:val="808080"/>
        <w:sz w:val="14"/>
        <w:szCs w:val="14"/>
      </w:rPr>
      <w:t>Telef</w:t>
    </w:r>
    <w:proofErr w:type="spellEnd"/>
    <w:r w:rsidRPr="00B4138D">
      <w:rPr>
        <w:rFonts w:ascii="Arial" w:hAnsi="Arial"/>
        <w:snapToGrid w:val="0"/>
        <w:color w:val="808080"/>
        <w:sz w:val="14"/>
        <w:szCs w:val="14"/>
      </w:rPr>
      <w:t xml:space="preserve">.: +351 226069563 </w:t>
    </w:r>
    <w:r w:rsidRPr="00B4138D">
      <w:rPr>
        <w:rFonts w:ascii="Arial" w:hAnsi="Arial" w:cs="Arial"/>
        <w:snapToGrid w:val="0"/>
        <w:color w:val="808080"/>
        <w:sz w:val="14"/>
        <w:szCs w:val="14"/>
      </w:rPr>
      <w:t>•</w:t>
    </w:r>
    <w:r w:rsidRPr="00B4138D">
      <w:rPr>
        <w:rFonts w:ascii="Arial" w:hAnsi="Arial"/>
        <w:snapToGrid w:val="0"/>
        <w:color w:val="808080"/>
        <w:sz w:val="14"/>
        <w:szCs w:val="14"/>
      </w:rPr>
      <w:t xml:space="preserve"> </w:t>
    </w:r>
    <w:proofErr w:type="gramStart"/>
    <w:r w:rsidRPr="00B4138D">
      <w:rPr>
        <w:rFonts w:ascii="Arial" w:hAnsi="Arial"/>
        <w:snapToGrid w:val="0"/>
        <w:color w:val="808080"/>
        <w:sz w:val="14"/>
        <w:szCs w:val="14"/>
      </w:rPr>
      <w:t>Fax</w:t>
    </w:r>
    <w:proofErr w:type="gramEnd"/>
    <w:r w:rsidRPr="00B4138D">
      <w:rPr>
        <w:rFonts w:ascii="Arial" w:hAnsi="Arial"/>
        <w:snapToGrid w:val="0"/>
        <w:color w:val="808080"/>
        <w:sz w:val="14"/>
        <w:szCs w:val="14"/>
      </w:rPr>
      <w:t xml:space="preserve">: +351 226008802 </w:t>
    </w:r>
    <w:r w:rsidRPr="00B4138D">
      <w:rPr>
        <w:rFonts w:ascii="Arial" w:hAnsi="Arial" w:cs="Arial"/>
        <w:snapToGrid w:val="0"/>
        <w:color w:val="808080"/>
        <w:sz w:val="14"/>
        <w:szCs w:val="14"/>
      </w:rPr>
      <w:t>•</w:t>
    </w:r>
    <w:r w:rsidRPr="00B4138D">
      <w:rPr>
        <w:rFonts w:ascii="Arial" w:hAnsi="Arial"/>
        <w:snapToGrid w:val="0"/>
        <w:color w:val="808080"/>
        <w:sz w:val="14"/>
        <w:szCs w:val="14"/>
      </w:rPr>
      <w:t xml:space="preserve"> </w:t>
    </w:r>
    <w:proofErr w:type="gramStart"/>
    <w:r w:rsidRPr="00B4138D">
      <w:rPr>
        <w:rFonts w:ascii="Arial" w:hAnsi="Arial"/>
        <w:snapToGrid w:val="0"/>
        <w:color w:val="808080"/>
        <w:sz w:val="14"/>
        <w:szCs w:val="14"/>
      </w:rPr>
      <w:t>E-mail</w:t>
    </w:r>
    <w:proofErr w:type="gramEnd"/>
    <w:r w:rsidRPr="00B4138D">
      <w:rPr>
        <w:rFonts w:ascii="Arial" w:hAnsi="Arial" w:cs="Arial"/>
        <w:snapToGrid w:val="0"/>
        <w:color w:val="808080"/>
        <w:sz w:val="14"/>
        <w:szCs w:val="14"/>
      </w:rPr>
      <w:t xml:space="preserve">: </w:t>
    </w:r>
    <w:hyperlink r:id="rId2" w:history="1">
      <w:r>
        <w:rPr>
          <w:rStyle w:val="Hiperligao"/>
          <w:rFonts w:ascii="Arial" w:hAnsi="Arial" w:cs="Arial"/>
          <w:color w:val="545454"/>
          <w:sz w:val="14"/>
          <w:szCs w:val="14"/>
        </w:rPr>
        <w:t>secretaria@aefontespmelo.pt</w:t>
      </w:r>
    </w:hyperlink>
  </w:p>
  <w:p w:rsidR="002E6AF7" w:rsidRPr="00C15F37" w:rsidRDefault="002E6AF7" w:rsidP="00C15F3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7B8" w:rsidRDefault="00197C27">
      <w:pPr>
        <w:spacing w:after="0" w:line="240" w:lineRule="auto"/>
      </w:pPr>
      <w:r>
        <w:separator/>
      </w:r>
    </w:p>
  </w:footnote>
  <w:footnote w:type="continuationSeparator" w:id="0">
    <w:p w:rsidR="008307B8" w:rsidRDefault="00197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AF7" w:rsidRPr="00C15F37" w:rsidRDefault="00C15F37" w:rsidP="00C15F37">
    <w:pPr>
      <w:pStyle w:val="Cabealho"/>
      <w:pBdr>
        <w:bottom w:val="single" w:sz="12" w:space="1" w:color="548DD4"/>
      </w:pBdr>
    </w:pPr>
    <w:r>
      <w:rPr>
        <w:noProof/>
        <w:lang w:eastAsia="pt-PT"/>
      </w:rPr>
      <w:drawing>
        <wp:anchor distT="0" distB="0" distL="114300" distR="114300" simplePos="0" relativeHeight="251659264" behindDoc="0" locked="0" layoutInCell="1" allowOverlap="1" wp14:anchorId="4B9C7200" wp14:editId="4BCE4E54">
          <wp:simplePos x="0" y="0"/>
          <wp:positionH relativeFrom="column">
            <wp:posOffset>4679315</wp:posOffset>
          </wp:positionH>
          <wp:positionV relativeFrom="paragraph">
            <wp:posOffset>492760</wp:posOffset>
          </wp:positionV>
          <wp:extent cx="1458595" cy="283210"/>
          <wp:effectExtent l="0" t="0" r="8255" b="2540"/>
          <wp:wrapNone/>
          <wp:docPr id="5" name="Imagem 5" descr="Descrição: C:\Users\Pedro Almeida\Documents\Escola\Direcção\logos\logo_m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Descrição: C:\Users\Pedro Almeida\Documents\Escola\Direcção\logos\logo_me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986" r="5940" b="16599"/>
                  <a:stretch>
                    <a:fillRect/>
                  </a:stretch>
                </pic:blipFill>
                <pic:spPr bwMode="auto">
                  <a:xfrm>
                    <a:off x="0" y="0"/>
                    <a:ext cx="1458595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49FCEAC" wp14:editId="41C87460">
              <wp:simplePos x="0" y="0"/>
              <wp:positionH relativeFrom="column">
                <wp:posOffset>1026160</wp:posOffset>
              </wp:positionH>
              <wp:positionV relativeFrom="paragraph">
                <wp:posOffset>138430</wp:posOffset>
              </wp:positionV>
              <wp:extent cx="5110480" cy="656590"/>
              <wp:effectExtent l="0" t="0" r="13970" b="1016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10480" cy="656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5F37" w:rsidRPr="00357A69" w:rsidRDefault="00C15F37" w:rsidP="00C15F37">
                          <w:pPr>
                            <w:rPr>
                              <w:rFonts w:ascii="Arial Narrow" w:hAnsi="Arial Narrow" w:cs="Arial"/>
                              <w:b/>
                              <w:color w:val="4F81BD"/>
                              <w:spacing w:val="-20"/>
                              <w:sz w:val="32"/>
                            </w:rPr>
                          </w:pPr>
                          <w:r w:rsidRPr="00357A69">
                            <w:rPr>
                              <w:rFonts w:ascii="Arial Narrow" w:hAnsi="Arial Narrow" w:cs="Arial"/>
                              <w:b/>
                              <w:color w:val="4F81BD"/>
                              <w:spacing w:val="-20"/>
                              <w:sz w:val="40"/>
                            </w:rPr>
                            <w:t>Agrupamento de Escolas Fontes Pereira de Melo - 150873</w:t>
                          </w:r>
                        </w:p>
                        <w:p w:rsidR="00C15F37" w:rsidRPr="00E11453" w:rsidRDefault="00C15F37" w:rsidP="00C15F37">
                          <w:pPr>
                            <w:rPr>
                              <w:rFonts w:ascii="Arial Narrow" w:hAnsi="Arial Narrow" w:cs="Arial"/>
                              <w:sz w:val="32"/>
                            </w:rPr>
                          </w:pPr>
                          <w:r w:rsidRPr="00E11453">
                            <w:rPr>
                              <w:rFonts w:ascii="Arial Narrow" w:hAnsi="Arial Narrow" w:cs="Arial"/>
                              <w:sz w:val="32"/>
                            </w:rPr>
                            <w:t>Escola Secundária de Fontes Pereira de Melo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9" type="#_x0000_t202" style="position:absolute;margin-left:80.8pt;margin-top:10.9pt;width:402.4pt;height:51.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" filled="f" stroked="f">
              <v:textbox inset="0,0,0,0">
                <w:txbxContent>
                  <w:p w:rsidR="00C15F37" w:rsidRPr="00357A69" w:rsidRDefault="00C15F37" w:rsidP="00C15F37">
                    <w:pPr>
                      <w:rPr>
                        <w:rFonts w:ascii="Arial Narrow" w:hAnsi="Arial Narrow" w:cs="Arial"/>
                        <w:b/>
                        <w:color w:val="4F81BD"/>
                        <w:spacing w:val="-20"/>
                        <w:sz w:val="32"/>
                      </w:rPr>
                    </w:pPr>
                    <w:r w:rsidRPr="00357A69">
                      <w:rPr>
                        <w:rFonts w:ascii="Arial Narrow" w:hAnsi="Arial Narrow" w:cs="Arial"/>
                        <w:b/>
                        <w:color w:val="4F81BD"/>
                        <w:spacing w:val="-20"/>
                        <w:sz w:val="40"/>
                      </w:rPr>
                      <w:t>Agrupamento de Escolas Fontes Pereira de Melo - 150873</w:t>
                    </w:r>
                  </w:p>
                  <w:p w:rsidR="00C15F37" w:rsidRPr="00E11453" w:rsidRDefault="00C15F37" w:rsidP="00C15F37">
                    <w:pPr>
                      <w:rPr>
                        <w:rFonts w:ascii="Arial Narrow" w:hAnsi="Arial Narrow" w:cs="Arial"/>
                        <w:sz w:val="32"/>
                      </w:rPr>
                    </w:pPr>
                    <w:r w:rsidRPr="00E11453">
                      <w:rPr>
                        <w:rFonts w:ascii="Arial Narrow" w:hAnsi="Arial Narrow" w:cs="Arial"/>
                        <w:sz w:val="32"/>
                      </w:rPr>
                      <w:t>Escola Secundária de Fontes Pereira de Melo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PT"/>
      </w:rPr>
      <w:drawing>
        <wp:inline distT="0" distB="0" distL="0" distR="0" wp14:anchorId="42256330" wp14:editId="2F5AF9E3">
          <wp:extent cx="921385" cy="777875"/>
          <wp:effectExtent l="0" t="0" r="0" b="3175"/>
          <wp:docPr id="3" name="Imagem 3" descr="Descrição: C:\Users\Pedro Almeida\Documents\Escola\Direcção\logos\Logo Agrupamento\Logo_AEFP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Descrição: C:\Users\Pedro Almeida\Documents\Escola\Direcção\logos\Logo Agrupamento\Logo_AEFPM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28" t="2652" r="52513" b="73807"/>
                  <a:stretch>
                    <a:fillRect/>
                  </a:stretch>
                </pic:blipFill>
                <pic:spPr bwMode="auto">
                  <a:xfrm>
                    <a:off x="0" y="0"/>
                    <a:ext cx="921385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F6BBC"/>
    <w:multiLevelType w:val="hybridMultilevel"/>
    <w:tmpl w:val="AA726332"/>
    <w:lvl w:ilvl="0" w:tplc="0816000F">
      <w:start w:val="1"/>
      <w:numFmt w:val="decimal"/>
      <w:lvlText w:val="%1."/>
      <w:lvlJc w:val="left"/>
      <w:pPr>
        <w:ind w:left="1800" w:hanging="360"/>
      </w:pPr>
    </w:lvl>
    <w:lvl w:ilvl="1" w:tplc="08160019" w:tentative="1">
      <w:start w:val="1"/>
      <w:numFmt w:val="lowerLetter"/>
      <w:lvlText w:val="%2."/>
      <w:lvlJc w:val="left"/>
      <w:pPr>
        <w:ind w:left="2520" w:hanging="360"/>
      </w:pPr>
    </w:lvl>
    <w:lvl w:ilvl="2" w:tplc="0816001B" w:tentative="1">
      <w:start w:val="1"/>
      <w:numFmt w:val="lowerRoman"/>
      <w:lvlText w:val="%3."/>
      <w:lvlJc w:val="right"/>
      <w:pPr>
        <w:ind w:left="3240" w:hanging="180"/>
      </w:pPr>
    </w:lvl>
    <w:lvl w:ilvl="3" w:tplc="0816000F" w:tentative="1">
      <w:start w:val="1"/>
      <w:numFmt w:val="decimal"/>
      <w:lvlText w:val="%4."/>
      <w:lvlJc w:val="left"/>
      <w:pPr>
        <w:ind w:left="3960" w:hanging="360"/>
      </w:pPr>
    </w:lvl>
    <w:lvl w:ilvl="4" w:tplc="08160019" w:tentative="1">
      <w:start w:val="1"/>
      <w:numFmt w:val="lowerLetter"/>
      <w:lvlText w:val="%5."/>
      <w:lvlJc w:val="left"/>
      <w:pPr>
        <w:ind w:left="4680" w:hanging="360"/>
      </w:pPr>
    </w:lvl>
    <w:lvl w:ilvl="5" w:tplc="0816001B" w:tentative="1">
      <w:start w:val="1"/>
      <w:numFmt w:val="lowerRoman"/>
      <w:lvlText w:val="%6."/>
      <w:lvlJc w:val="right"/>
      <w:pPr>
        <w:ind w:left="5400" w:hanging="180"/>
      </w:pPr>
    </w:lvl>
    <w:lvl w:ilvl="6" w:tplc="0816000F" w:tentative="1">
      <w:start w:val="1"/>
      <w:numFmt w:val="decimal"/>
      <w:lvlText w:val="%7."/>
      <w:lvlJc w:val="left"/>
      <w:pPr>
        <w:ind w:left="6120" w:hanging="360"/>
      </w:pPr>
    </w:lvl>
    <w:lvl w:ilvl="7" w:tplc="08160019" w:tentative="1">
      <w:start w:val="1"/>
      <w:numFmt w:val="lowerLetter"/>
      <w:lvlText w:val="%8."/>
      <w:lvlJc w:val="left"/>
      <w:pPr>
        <w:ind w:left="6840" w:hanging="360"/>
      </w:pPr>
    </w:lvl>
    <w:lvl w:ilvl="8" w:tplc="08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BF62115"/>
    <w:multiLevelType w:val="hybridMultilevel"/>
    <w:tmpl w:val="D5EE837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A4509"/>
    <w:multiLevelType w:val="multilevel"/>
    <w:tmpl w:val="5E962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3BA9751C"/>
    <w:multiLevelType w:val="multilevel"/>
    <w:tmpl w:val="0816001F"/>
    <w:lvl w:ilvl="0">
      <w:start w:val="1"/>
      <w:numFmt w:val="decimal"/>
      <w:lvlText w:val="%1."/>
      <w:lvlJc w:val="left"/>
      <w:pPr>
        <w:ind w:left="1647" w:hanging="360"/>
      </w:pPr>
    </w:lvl>
    <w:lvl w:ilvl="1">
      <w:start w:val="1"/>
      <w:numFmt w:val="decimal"/>
      <w:lvlText w:val="%1.%2."/>
      <w:lvlJc w:val="left"/>
      <w:pPr>
        <w:ind w:left="2079" w:hanging="432"/>
      </w:pPr>
    </w:lvl>
    <w:lvl w:ilvl="2">
      <w:start w:val="1"/>
      <w:numFmt w:val="decimal"/>
      <w:lvlText w:val="%1.%2.%3."/>
      <w:lvlJc w:val="left"/>
      <w:pPr>
        <w:ind w:left="2511" w:hanging="504"/>
      </w:pPr>
    </w:lvl>
    <w:lvl w:ilvl="3">
      <w:start w:val="1"/>
      <w:numFmt w:val="decimal"/>
      <w:lvlText w:val="%1.%2.%3.%4."/>
      <w:lvlJc w:val="left"/>
      <w:pPr>
        <w:ind w:left="3015" w:hanging="648"/>
      </w:pPr>
    </w:lvl>
    <w:lvl w:ilvl="4">
      <w:start w:val="1"/>
      <w:numFmt w:val="decimal"/>
      <w:lvlText w:val="%1.%2.%3.%4.%5."/>
      <w:lvlJc w:val="left"/>
      <w:pPr>
        <w:ind w:left="3519" w:hanging="792"/>
      </w:pPr>
    </w:lvl>
    <w:lvl w:ilvl="5">
      <w:start w:val="1"/>
      <w:numFmt w:val="decimal"/>
      <w:lvlText w:val="%1.%2.%3.%4.%5.%6."/>
      <w:lvlJc w:val="left"/>
      <w:pPr>
        <w:ind w:left="4023" w:hanging="936"/>
      </w:pPr>
    </w:lvl>
    <w:lvl w:ilvl="6">
      <w:start w:val="1"/>
      <w:numFmt w:val="decimal"/>
      <w:lvlText w:val="%1.%2.%3.%4.%5.%6.%7."/>
      <w:lvlJc w:val="left"/>
      <w:pPr>
        <w:ind w:left="4527" w:hanging="1080"/>
      </w:pPr>
    </w:lvl>
    <w:lvl w:ilvl="7">
      <w:start w:val="1"/>
      <w:numFmt w:val="decimal"/>
      <w:lvlText w:val="%1.%2.%3.%4.%5.%6.%7.%8."/>
      <w:lvlJc w:val="left"/>
      <w:pPr>
        <w:ind w:left="5031" w:hanging="1224"/>
      </w:pPr>
    </w:lvl>
    <w:lvl w:ilvl="8">
      <w:start w:val="1"/>
      <w:numFmt w:val="decimal"/>
      <w:lvlText w:val="%1.%2.%3.%4.%5.%6.%7.%8.%9."/>
      <w:lvlJc w:val="left"/>
      <w:pPr>
        <w:ind w:left="5607" w:hanging="1440"/>
      </w:pPr>
    </w:lvl>
  </w:abstractNum>
  <w:abstractNum w:abstractNumId="4">
    <w:nsid w:val="3BE16C24"/>
    <w:multiLevelType w:val="hybridMultilevel"/>
    <w:tmpl w:val="DF5C8CC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C90C9F"/>
    <w:multiLevelType w:val="hybridMultilevel"/>
    <w:tmpl w:val="5B703FF8"/>
    <w:lvl w:ilvl="0" w:tplc="0816000F">
      <w:start w:val="1"/>
      <w:numFmt w:val="decimal"/>
      <w:lvlText w:val="%1."/>
      <w:lvlJc w:val="left"/>
      <w:pPr>
        <w:ind w:left="1287" w:hanging="360"/>
      </w:pPr>
    </w:lvl>
    <w:lvl w:ilvl="1" w:tplc="08160019">
      <w:start w:val="1"/>
      <w:numFmt w:val="lowerLetter"/>
      <w:lvlText w:val="%2."/>
      <w:lvlJc w:val="left"/>
      <w:pPr>
        <w:ind w:left="2007" w:hanging="360"/>
      </w:pPr>
    </w:lvl>
    <w:lvl w:ilvl="2" w:tplc="0816001B" w:tentative="1">
      <w:start w:val="1"/>
      <w:numFmt w:val="lowerRoman"/>
      <w:lvlText w:val="%3."/>
      <w:lvlJc w:val="right"/>
      <w:pPr>
        <w:ind w:left="2727" w:hanging="180"/>
      </w:pPr>
    </w:lvl>
    <w:lvl w:ilvl="3" w:tplc="0816000F" w:tentative="1">
      <w:start w:val="1"/>
      <w:numFmt w:val="decimal"/>
      <w:lvlText w:val="%4."/>
      <w:lvlJc w:val="left"/>
      <w:pPr>
        <w:ind w:left="3447" w:hanging="360"/>
      </w:pPr>
    </w:lvl>
    <w:lvl w:ilvl="4" w:tplc="08160019" w:tentative="1">
      <w:start w:val="1"/>
      <w:numFmt w:val="lowerLetter"/>
      <w:lvlText w:val="%5."/>
      <w:lvlJc w:val="left"/>
      <w:pPr>
        <w:ind w:left="4167" w:hanging="360"/>
      </w:pPr>
    </w:lvl>
    <w:lvl w:ilvl="5" w:tplc="0816001B" w:tentative="1">
      <w:start w:val="1"/>
      <w:numFmt w:val="lowerRoman"/>
      <w:lvlText w:val="%6."/>
      <w:lvlJc w:val="right"/>
      <w:pPr>
        <w:ind w:left="4887" w:hanging="180"/>
      </w:pPr>
    </w:lvl>
    <w:lvl w:ilvl="6" w:tplc="0816000F" w:tentative="1">
      <w:start w:val="1"/>
      <w:numFmt w:val="decimal"/>
      <w:lvlText w:val="%7."/>
      <w:lvlJc w:val="left"/>
      <w:pPr>
        <w:ind w:left="5607" w:hanging="360"/>
      </w:pPr>
    </w:lvl>
    <w:lvl w:ilvl="7" w:tplc="08160019" w:tentative="1">
      <w:start w:val="1"/>
      <w:numFmt w:val="lowerLetter"/>
      <w:lvlText w:val="%8."/>
      <w:lvlJc w:val="left"/>
      <w:pPr>
        <w:ind w:left="6327" w:hanging="360"/>
      </w:pPr>
    </w:lvl>
    <w:lvl w:ilvl="8" w:tplc="08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DCE1900"/>
    <w:multiLevelType w:val="hybridMultilevel"/>
    <w:tmpl w:val="A67A0F0A"/>
    <w:lvl w:ilvl="0" w:tplc="0816000F">
      <w:start w:val="1"/>
      <w:numFmt w:val="decimal"/>
      <w:lvlText w:val="%1."/>
      <w:lvlJc w:val="left"/>
      <w:pPr>
        <w:ind w:left="-131" w:hanging="360"/>
      </w:pPr>
    </w:lvl>
    <w:lvl w:ilvl="1" w:tplc="08160019" w:tentative="1">
      <w:start w:val="1"/>
      <w:numFmt w:val="lowerLetter"/>
      <w:lvlText w:val="%2."/>
      <w:lvlJc w:val="left"/>
      <w:pPr>
        <w:ind w:left="589" w:hanging="360"/>
      </w:pPr>
    </w:lvl>
    <w:lvl w:ilvl="2" w:tplc="0816001B" w:tentative="1">
      <w:start w:val="1"/>
      <w:numFmt w:val="lowerRoman"/>
      <w:lvlText w:val="%3."/>
      <w:lvlJc w:val="right"/>
      <w:pPr>
        <w:ind w:left="1309" w:hanging="180"/>
      </w:pPr>
    </w:lvl>
    <w:lvl w:ilvl="3" w:tplc="0816000F" w:tentative="1">
      <w:start w:val="1"/>
      <w:numFmt w:val="decimal"/>
      <w:lvlText w:val="%4."/>
      <w:lvlJc w:val="left"/>
      <w:pPr>
        <w:ind w:left="2029" w:hanging="360"/>
      </w:pPr>
    </w:lvl>
    <w:lvl w:ilvl="4" w:tplc="08160019" w:tentative="1">
      <w:start w:val="1"/>
      <w:numFmt w:val="lowerLetter"/>
      <w:lvlText w:val="%5."/>
      <w:lvlJc w:val="left"/>
      <w:pPr>
        <w:ind w:left="2749" w:hanging="360"/>
      </w:pPr>
    </w:lvl>
    <w:lvl w:ilvl="5" w:tplc="0816001B" w:tentative="1">
      <w:start w:val="1"/>
      <w:numFmt w:val="lowerRoman"/>
      <w:lvlText w:val="%6."/>
      <w:lvlJc w:val="right"/>
      <w:pPr>
        <w:ind w:left="3469" w:hanging="180"/>
      </w:pPr>
    </w:lvl>
    <w:lvl w:ilvl="6" w:tplc="0816000F" w:tentative="1">
      <w:start w:val="1"/>
      <w:numFmt w:val="decimal"/>
      <w:lvlText w:val="%7."/>
      <w:lvlJc w:val="left"/>
      <w:pPr>
        <w:ind w:left="4189" w:hanging="360"/>
      </w:pPr>
    </w:lvl>
    <w:lvl w:ilvl="7" w:tplc="08160019" w:tentative="1">
      <w:start w:val="1"/>
      <w:numFmt w:val="lowerLetter"/>
      <w:lvlText w:val="%8."/>
      <w:lvlJc w:val="left"/>
      <w:pPr>
        <w:ind w:left="4909" w:hanging="360"/>
      </w:pPr>
    </w:lvl>
    <w:lvl w:ilvl="8" w:tplc="08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7">
    <w:nsid w:val="753E136C"/>
    <w:multiLevelType w:val="multilevel"/>
    <w:tmpl w:val="8F6E146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7D0E5E41"/>
    <w:multiLevelType w:val="hybridMultilevel"/>
    <w:tmpl w:val="5B703FF8"/>
    <w:lvl w:ilvl="0" w:tplc="0816000F">
      <w:start w:val="1"/>
      <w:numFmt w:val="decimal"/>
      <w:lvlText w:val="%1."/>
      <w:lvlJc w:val="left"/>
      <w:pPr>
        <w:ind w:left="1287" w:hanging="360"/>
      </w:pPr>
    </w:lvl>
    <w:lvl w:ilvl="1" w:tplc="08160019">
      <w:start w:val="1"/>
      <w:numFmt w:val="lowerLetter"/>
      <w:lvlText w:val="%2."/>
      <w:lvlJc w:val="left"/>
      <w:pPr>
        <w:ind w:left="2007" w:hanging="360"/>
      </w:pPr>
    </w:lvl>
    <w:lvl w:ilvl="2" w:tplc="0816001B" w:tentative="1">
      <w:start w:val="1"/>
      <w:numFmt w:val="lowerRoman"/>
      <w:lvlText w:val="%3."/>
      <w:lvlJc w:val="right"/>
      <w:pPr>
        <w:ind w:left="2727" w:hanging="180"/>
      </w:pPr>
    </w:lvl>
    <w:lvl w:ilvl="3" w:tplc="0816000F" w:tentative="1">
      <w:start w:val="1"/>
      <w:numFmt w:val="decimal"/>
      <w:lvlText w:val="%4."/>
      <w:lvlJc w:val="left"/>
      <w:pPr>
        <w:ind w:left="3447" w:hanging="360"/>
      </w:pPr>
    </w:lvl>
    <w:lvl w:ilvl="4" w:tplc="08160019" w:tentative="1">
      <w:start w:val="1"/>
      <w:numFmt w:val="lowerLetter"/>
      <w:lvlText w:val="%5."/>
      <w:lvlJc w:val="left"/>
      <w:pPr>
        <w:ind w:left="4167" w:hanging="360"/>
      </w:pPr>
    </w:lvl>
    <w:lvl w:ilvl="5" w:tplc="0816001B" w:tentative="1">
      <w:start w:val="1"/>
      <w:numFmt w:val="lowerRoman"/>
      <w:lvlText w:val="%6."/>
      <w:lvlJc w:val="right"/>
      <w:pPr>
        <w:ind w:left="4887" w:hanging="180"/>
      </w:pPr>
    </w:lvl>
    <w:lvl w:ilvl="6" w:tplc="0816000F" w:tentative="1">
      <w:start w:val="1"/>
      <w:numFmt w:val="decimal"/>
      <w:lvlText w:val="%7."/>
      <w:lvlJc w:val="left"/>
      <w:pPr>
        <w:ind w:left="5607" w:hanging="360"/>
      </w:pPr>
    </w:lvl>
    <w:lvl w:ilvl="7" w:tplc="08160019" w:tentative="1">
      <w:start w:val="1"/>
      <w:numFmt w:val="lowerLetter"/>
      <w:lvlText w:val="%8."/>
      <w:lvlJc w:val="left"/>
      <w:pPr>
        <w:ind w:left="6327" w:hanging="360"/>
      </w:pPr>
    </w:lvl>
    <w:lvl w:ilvl="8" w:tplc="08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EDF0FEB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1"/>
  </w:num>
  <w:num w:numId="5">
    <w:abstractNumId w:val="6"/>
  </w:num>
  <w:num w:numId="6">
    <w:abstractNumId w:val="0"/>
  </w:num>
  <w:num w:numId="7">
    <w:abstractNumId w:val="8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AF7"/>
    <w:rsid w:val="00197C27"/>
    <w:rsid w:val="0025079D"/>
    <w:rsid w:val="002E6AF7"/>
    <w:rsid w:val="003000FA"/>
    <w:rsid w:val="003101DD"/>
    <w:rsid w:val="003347B1"/>
    <w:rsid w:val="003B4584"/>
    <w:rsid w:val="003D4E3D"/>
    <w:rsid w:val="003E52D6"/>
    <w:rsid w:val="00422974"/>
    <w:rsid w:val="0050722B"/>
    <w:rsid w:val="005917B9"/>
    <w:rsid w:val="005E0ED5"/>
    <w:rsid w:val="006174D3"/>
    <w:rsid w:val="00720DF1"/>
    <w:rsid w:val="007A29E4"/>
    <w:rsid w:val="007A3868"/>
    <w:rsid w:val="007B1751"/>
    <w:rsid w:val="00825FF6"/>
    <w:rsid w:val="008307B8"/>
    <w:rsid w:val="00B70583"/>
    <w:rsid w:val="00BC4A29"/>
    <w:rsid w:val="00BC7E70"/>
    <w:rsid w:val="00C03E90"/>
    <w:rsid w:val="00C15F37"/>
    <w:rsid w:val="00C253A2"/>
    <w:rsid w:val="00C2727F"/>
    <w:rsid w:val="00CA7A77"/>
    <w:rsid w:val="00CB1C01"/>
    <w:rsid w:val="00CC3490"/>
    <w:rsid w:val="00CD275E"/>
    <w:rsid w:val="00E118D4"/>
    <w:rsid w:val="00EE6C9B"/>
    <w:rsid w:val="00FB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ascii="Calibri" w:eastAsia="Calibri" w:hAnsi="Calibri" w:cs="Times New Roman"/>
      <w:color w:val="00000A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arcter">
    <w:name w:val="Cabeçalho Carácter"/>
    <w:basedOn w:val="Tipodeletrapredefinidodopargrafo"/>
    <w:rPr>
      <w:lang w:eastAsia="en-US"/>
    </w:rPr>
  </w:style>
  <w:style w:type="character" w:customStyle="1" w:styleId="RodapCarcter">
    <w:name w:val="Rodapé Carácter"/>
    <w:basedOn w:val="Tipodeletrapredefinidodopargrafo"/>
    <w:rPr>
      <w:lang w:eastAsia="en-US"/>
    </w:rPr>
  </w:style>
  <w:style w:type="character" w:styleId="Nmerodepgina">
    <w:name w:val="page number"/>
    <w:basedOn w:val="Tipodeletrapredefinidodopargrafo"/>
    <w:rPr>
      <w:rFonts w:cs="Times New Roman"/>
    </w:rPr>
  </w:style>
  <w:style w:type="character" w:customStyle="1" w:styleId="TextodebaloCarcter">
    <w:name w:val="Texto de balão Carácter"/>
    <w:basedOn w:val="Tipodeletrapredefinidodopargrafo"/>
    <w:rPr>
      <w:rFonts w:ascii="Tahoma" w:hAnsi="Tahoma" w:cs="Tahoma"/>
      <w:sz w:val="16"/>
      <w:szCs w:val="16"/>
      <w:lang w:eastAsia="en-US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cs="Courier New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OpenSymbol"/>
    </w:rPr>
  </w:style>
  <w:style w:type="character" w:customStyle="1" w:styleId="Smbolosnumricos">
    <w:name w:val="Símbolos numéricos"/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otexto">
    <w:name w:val="Corpo do texto"/>
    <w:basedOn w:val="Normal"/>
    <w:pPr>
      <w:spacing w:after="120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28" w:after="28" w:line="100" w:lineRule="atLeast"/>
    </w:pPr>
    <w:rPr>
      <w:rFonts w:ascii="Times New Roman" w:hAnsi="Times New Roman"/>
      <w:sz w:val="24"/>
      <w:szCs w:val="24"/>
      <w:lang w:eastAsia="pt-PT"/>
    </w:rPr>
  </w:style>
  <w:style w:type="paragraph" w:styleId="PargrafodaLista">
    <w:name w:val="List Paragraph"/>
    <w:basedOn w:val="Normal"/>
    <w:pPr>
      <w:ind w:left="720"/>
      <w:contextualSpacing/>
    </w:pPr>
    <w:rPr>
      <w:rFonts w:cs="Calibri"/>
    </w:rPr>
  </w:style>
  <w:style w:type="paragraph" w:customStyle="1" w:styleId="Contedodatabela">
    <w:name w:val="Conteúdo da tabela"/>
    <w:basedOn w:val="Normal"/>
  </w:style>
  <w:style w:type="character" w:styleId="Hiperligao">
    <w:name w:val="Hyperlink"/>
    <w:rsid w:val="00C15F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ascii="Calibri" w:eastAsia="Calibri" w:hAnsi="Calibri" w:cs="Times New Roman"/>
      <w:color w:val="00000A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arcter">
    <w:name w:val="Cabeçalho Carácter"/>
    <w:basedOn w:val="Tipodeletrapredefinidodopargrafo"/>
    <w:rPr>
      <w:lang w:eastAsia="en-US"/>
    </w:rPr>
  </w:style>
  <w:style w:type="character" w:customStyle="1" w:styleId="RodapCarcter">
    <w:name w:val="Rodapé Carácter"/>
    <w:basedOn w:val="Tipodeletrapredefinidodopargrafo"/>
    <w:rPr>
      <w:lang w:eastAsia="en-US"/>
    </w:rPr>
  </w:style>
  <w:style w:type="character" w:styleId="Nmerodepgina">
    <w:name w:val="page number"/>
    <w:basedOn w:val="Tipodeletrapredefinidodopargrafo"/>
    <w:rPr>
      <w:rFonts w:cs="Times New Roman"/>
    </w:rPr>
  </w:style>
  <w:style w:type="character" w:customStyle="1" w:styleId="TextodebaloCarcter">
    <w:name w:val="Texto de balão Carácter"/>
    <w:basedOn w:val="Tipodeletrapredefinidodopargrafo"/>
    <w:rPr>
      <w:rFonts w:ascii="Tahoma" w:hAnsi="Tahoma" w:cs="Tahoma"/>
      <w:sz w:val="16"/>
      <w:szCs w:val="16"/>
      <w:lang w:eastAsia="en-US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cs="Courier New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OpenSymbol"/>
    </w:rPr>
  </w:style>
  <w:style w:type="character" w:customStyle="1" w:styleId="Smbolosnumricos">
    <w:name w:val="Símbolos numéricos"/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otexto">
    <w:name w:val="Corpo do texto"/>
    <w:basedOn w:val="Normal"/>
    <w:pPr>
      <w:spacing w:after="120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28" w:after="28" w:line="100" w:lineRule="atLeast"/>
    </w:pPr>
    <w:rPr>
      <w:rFonts w:ascii="Times New Roman" w:hAnsi="Times New Roman"/>
      <w:sz w:val="24"/>
      <w:szCs w:val="24"/>
      <w:lang w:eastAsia="pt-PT"/>
    </w:rPr>
  </w:style>
  <w:style w:type="paragraph" w:styleId="PargrafodaLista">
    <w:name w:val="List Paragraph"/>
    <w:basedOn w:val="Normal"/>
    <w:pPr>
      <w:ind w:left="720"/>
      <w:contextualSpacing/>
    </w:pPr>
    <w:rPr>
      <w:rFonts w:cs="Calibri"/>
    </w:rPr>
  </w:style>
  <w:style w:type="paragraph" w:customStyle="1" w:styleId="Contedodatabela">
    <w:name w:val="Conteúdo da tabela"/>
    <w:basedOn w:val="Normal"/>
  </w:style>
  <w:style w:type="character" w:styleId="Hiperligao">
    <w:name w:val="Hyperlink"/>
    <w:rsid w:val="00C15F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@aefontespmelo.pt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815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Curso de aprendizagem 218: TÉCNICO/A DE INFORMÁTICA</vt:lpstr>
    </vt:vector>
  </TitlesOfParts>
  <Company/>
  <LinksUpToDate>false</LinksUpToDate>
  <CharactersWithSpaces>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de aprendizagem 218: TÉCNICO/A DE INFORMÁTICA</dc:title>
  <dc:creator>aaaa</dc:creator>
  <cp:lastModifiedBy>Professor</cp:lastModifiedBy>
  <cp:revision>2</cp:revision>
  <cp:lastPrinted>2014-01-08T10:26:00Z</cp:lastPrinted>
  <dcterms:created xsi:type="dcterms:W3CDTF">2017-01-23T11:28:00Z</dcterms:created>
  <dcterms:modified xsi:type="dcterms:W3CDTF">2017-01-23T11:28:00Z</dcterms:modified>
</cp:coreProperties>
</file>